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3815" w14:textId="54FD6FC4" w:rsidR="008119A9" w:rsidRPr="008119A9" w:rsidRDefault="006216A8" w:rsidP="00467137">
      <w:pPr>
        <w:jc w:val="center"/>
        <w:outlineLvl w:val="0"/>
        <w:rPr>
          <w:rFonts w:ascii="Arial" w:hAnsi="Arial" w:cs="Arial"/>
          <w:b/>
          <w:sz w:val="28"/>
          <w:szCs w:val="28"/>
        </w:rPr>
      </w:pPr>
      <w:r>
        <w:rPr>
          <w:rFonts w:ascii="Arial" w:hAnsi="Arial" w:cs="Arial"/>
          <w:b/>
          <w:sz w:val="28"/>
          <w:szCs w:val="28"/>
        </w:rPr>
        <w:t>TRANSPORTATION 202</w:t>
      </w:r>
      <w:r w:rsidR="00A042B5">
        <w:rPr>
          <w:rFonts w:ascii="Arial" w:hAnsi="Arial" w:cs="Arial"/>
          <w:b/>
          <w:sz w:val="28"/>
          <w:szCs w:val="28"/>
        </w:rPr>
        <w:t>4</w:t>
      </w:r>
      <w:r w:rsidR="00F54A51">
        <w:rPr>
          <w:rFonts w:ascii="Arial" w:hAnsi="Arial" w:cs="Arial"/>
          <w:b/>
          <w:sz w:val="28"/>
          <w:szCs w:val="28"/>
        </w:rPr>
        <w:t xml:space="preserve"> </w:t>
      </w:r>
      <w:r w:rsidR="008119A9" w:rsidRPr="00F54A51">
        <w:rPr>
          <w:rFonts w:ascii="Arial" w:hAnsi="Arial" w:cs="Arial"/>
          <w:b/>
          <w:sz w:val="28"/>
          <w:szCs w:val="28"/>
        </w:rPr>
        <w:t>CONFERENCE</w:t>
      </w:r>
    </w:p>
    <w:p w14:paraId="207054D9" w14:textId="77777777" w:rsidR="008119A9" w:rsidRDefault="00513DAC" w:rsidP="00467137">
      <w:pPr>
        <w:jc w:val="center"/>
        <w:outlineLvl w:val="0"/>
        <w:rPr>
          <w:rFonts w:ascii="Arial" w:hAnsi="Arial" w:cs="Arial"/>
          <w:b/>
          <w:sz w:val="28"/>
          <w:szCs w:val="28"/>
        </w:rPr>
      </w:pPr>
      <w:r>
        <w:rPr>
          <w:rFonts w:ascii="Arial" w:hAnsi="Arial" w:cs="Arial"/>
          <w:b/>
          <w:sz w:val="28"/>
          <w:szCs w:val="28"/>
        </w:rPr>
        <w:t>TEMPLATE</w:t>
      </w:r>
      <w:r w:rsidR="008119A9" w:rsidRPr="008119A9">
        <w:rPr>
          <w:rFonts w:ascii="Arial" w:hAnsi="Arial" w:cs="Arial"/>
          <w:b/>
          <w:sz w:val="28"/>
          <w:szCs w:val="28"/>
        </w:rPr>
        <w:t xml:space="preserve"> for PUBLICATION</w:t>
      </w:r>
      <w:r w:rsidR="00AC0FED">
        <w:rPr>
          <w:rFonts w:ascii="Arial" w:hAnsi="Arial" w:cs="Arial"/>
          <w:b/>
          <w:sz w:val="28"/>
          <w:szCs w:val="28"/>
        </w:rPr>
        <w:t xml:space="preserve">: </w:t>
      </w:r>
      <w:r w:rsidR="00464E59">
        <w:rPr>
          <w:rFonts w:ascii="Arial" w:hAnsi="Arial" w:cs="Arial"/>
          <w:b/>
          <w:sz w:val="28"/>
          <w:szCs w:val="28"/>
        </w:rPr>
        <w:t>THINK PIECE</w:t>
      </w:r>
      <w:r w:rsidR="00AC0FED">
        <w:rPr>
          <w:rFonts w:ascii="Arial" w:hAnsi="Arial" w:cs="Arial"/>
          <w:b/>
          <w:sz w:val="28"/>
          <w:szCs w:val="28"/>
        </w:rPr>
        <w:t xml:space="preserve"> PAPER</w:t>
      </w:r>
    </w:p>
    <w:p w14:paraId="1073CCCC" w14:textId="77777777" w:rsidR="00D629ED" w:rsidRDefault="00D629ED" w:rsidP="00467137">
      <w:pPr>
        <w:jc w:val="center"/>
        <w:outlineLvl w:val="0"/>
        <w:rPr>
          <w:rFonts w:ascii="Arial" w:hAnsi="Arial" w:cs="Arial"/>
          <w:b/>
          <w:sz w:val="28"/>
          <w:szCs w:val="28"/>
        </w:rPr>
      </w:pPr>
    </w:p>
    <w:p w14:paraId="458457EB" w14:textId="77777777" w:rsidR="00D629ED" w:rsidRPr="007F0AAE" w:rsidRDefault="00D629ED" w:rsidP="00D629ED">
      <w:pPr>
        <w:jc w:val="center"/>
        <w:outlineLvl w:val="0"/>
        <w:rPr>
          <w:rFonts w:ascii="Arial" w:hAnsi="Arial" w:cs="Arial"/>
          <w:b/>
          <w:sz w:val="28"/>
          <w:szCs w:val="28"/>
        </w:rPr>
      </w:pPr>
      <w:r>
        <w:rPr>
          <w:rFonts w:ascii="Arial" w:hAnsi="Arial" w:cs="Arial"/>
          <w:b/>
          <w:sz w:val="28"/>
          <w:szCs w:val="28"/>
        </w:rPr>
        <w:t xml:space="preserve">(PLEASE INSERT HERE IN BRACKETS RELEVANT INFORMATION. EITHER: </w:t>
      </w:r>
      <w:r w:rsidRPr="007F0AAE">
        <w:rPr>
          <w:rFonts w:ascii="Arial" w:hAnsi="Arial" w:cs="Arial"/>
          <w:b/>
          <w:sz w:val="28"/>
          <w:szCs w:val="28"/>
        </w:rPr>
        <w:t>This paper has not been peer reviewed</w:t>
      </w:r>
    </w:p>
    <w:p w14:paraId="012DB9DA" w14:textId="77777777" w:rsidR="00D629ED" w:rsidRPr="007F0AAE" w:rsidRDefault="00D629ED" w:rsidP="00D629ED">
      <w:pPr>
        <w:jc w:val="center"/>
        <w:outlineLvl w:val="0"/>
        <w:rPr>
          <w:rFonts w:ascii="Arial" w:hAnsi="Arial" w:cs="Arial"/>
          <w:b/>
          <w:sz w:val="28"/>
          <w:szCs w:val="28"/>
        </w:rPr>
      </w:pPr>
    </w:p>
    <w:p w14:paraId="523F8DC0" w14:textId="77777777" w:rsidR="00D629ED" w:rsidRPr="007F0AAE" w:rsidRDefault="00D629ED" w:rsidP="00D629ED">
      <w:pPr>
        <w:jc w:val="center"/>
        <w:outlineLvl w:val="0"/>
        <w:rPr>
          <w:rFonts w:ascii="Arial" w:hAnsi="Arial" w:cs="Arial"/>
          <w:b/>
          <w:sz w:val="28"/>
          <w:szCs w:val="28"/>
        </w:rPr>
      </w:pPr>
      <w:r w:rsidRPr="007F0AAE">
        <w:rPr>
          <w:rFonts w:ascii="Arial" w:hAnsi="Arial" w:cs="Arial"/>
          <w:b/>
          <w:sz w:val="28"/>
          <w:szCs w:val="28"/>
        </w:rPr>
        <w:t>Or</w:t>
      </w:r>
    </w:p>
    <w:p w14:paraId="6B2DE95F" w14:textId="77777777" w:rsidR="00D629ED" w:rsidRPr="007F0AAE" w:rsidRDefault="00D629ED" w:rsidP="00D629ED">
      <w:pPr>
        <w:jc w:val="center"/>
        <w:outlineLvl w:val="0"/>
        <w:rPr>
          <w:rFonts w:ascii="Arial" w:hAnsi="Arial" w:cs="Arial"/>
          <w:b/>
          <w:sz w:val="28"/>
          <w:szCs w:val="28"/>
        </w:rPr>
      </w:pPr>
    </w:p>
    <w:p w14:paraId="5B5ED905" w14:textId="77777777" w:rsidR="00D629ED" w:rsidRDefault="00D629ED" w:rsidP="00D629ED">
      <w:pPr>
        <w:jc w:val="center"/>
        <w:outlineLvl w:val="0"/>
        <w:rPr>
          <w:rFonts w:ascii="Arial" w:hAnsi="Arial" w:cs="Arial"/>
          <w:b/>
          <w:sz w:val="28"/>
          <w:szCs w:val="28"/>
        </w:rPr>
      </w:pPr>
      <w:r w:rsidRPr="007F0AAE">
        <w:rPr>
          <w:rFonts w:ascii="Arial" w:hAnsi="Arial" w:cs="Arial"/>
          <w:b/>
          <w:sz w:val="28"/>
          <w:szCs w:val="28"/>
        </w:rPr>
        <w:t>This paper has been peer reviewed</w:t>
      </w:r>
      <w:r>
        <w:rPr>
          <w:rFonts w:ascii="Arial" w:hAnsi="Arial" w:cs="Arial"/>
          <w:b/>
          <w:sz w:val="28"/>
          <w:szCs w:val="28"/>
        </w:rPr>
        <w:t>)</w:t>
      </w:r>
    </w:p>
    <w:p w14:paraId="60B88A3A" w14:textId="77777777" w:rsidR="00D629ED" w:rsidRDefault="00D629ED" w:rsidP="00467137">
      <w:pPr>
        <w:jc w:val="center"/>
        <w:outlineLvl w:val="0"/>
        <w:rPr>
          <w:rFonts w:ascii="Arial" w:hAnsi="Arial" w:cs="Arial"/>
          <w:b/>
          <w:sz w:val="28"/>
          <w:szCs w:val="28"/>
        </w:rPr>
      </w:pPr>
    </w:p>
    <w:p w14:paraId="229BC51D" w14:textId="77777777" w:rsidR="00467137" w:rsidRPr="008119A9" w:rsidRDefault="00467137" w:rsidP="00467137">
      <w:pPr>
        <w:outlineLvl w:val="0"/>
        <w:rPr>
          <w:rFonts w:ascii="Arial" w:hAnsi="Arial" w:cs="Arial"/>
          <w:b/>
          <w:sz w:val="28"/>
          <w:szCs w:val="28"/>
        </w:rPr>
      </w:pPr>
    </w:p>
    <w:p w14:paraId="4CE5AE8B" w14:textId="62FE7E70" w:rsidR="000A60CB" w:rsidRDefault="00251D2E" w:rsidP="000A60CB">
      <w:pPr>
        <w:rPr>
          <w:rFonts w:ascii="Arial" w:hAnsi="Arial" w:cs="Arial"/>
          <w:sz w:val="22"/>
          <w:szCs w:val="22"/>
        </w:rPr>
      </w:pPr>
      <w:r w:rsidRPr="004F5498">
        <w:rPr>
          <w:rFonts w:ascii="Arial" w:hAnsi="Arial" w:cs="Arial"/>
          <w:sz w:val="22"/>
          <w:szCs w:val="22"/>
        </w:rPr>
        <w:t>The completed</w:t>
      </w:r>
      <w:r w:rsidR="00AC0FED">
        <w:rPr>
          <w:rFonts w:ascii="Arial" w:hAnsi="Arial" w:cs="Arial"/>
          <w:sz w:val="22"/>
          <w:szCs w:val="22"/>
        </w:rPr>
        <w:t xml:space="preserve"> research paper </w:t>
      </w:r>
      <w:r w:rsidR="000A60CB" w:rsidRPr="004F5498">
        <w:rPr>
          <w:rFonts w:ascii="Arial" w:hAnsi="Arial" w:cs="Arial"/>
          <w:sz w:val="22"/>
          <w:szCs w:val="22"/>
        </w:rPr>
        <w:t xml:space="preserve">should be </w:t>
      </w:r>
      <w:r w:rsidR="000A60CB">
        <w:rPr>
          <w:rFonts w:ascii="Arial" w:hAnsi="Arial" w:cs="Arial"/>
          <w:sz w:val="22"/>
          <w:szCs w:val="22"/>
        </w:rPr>
        <w:t>uploaded</w:t>
      </w:r>
      <w:r w:rsidR="000A60CB" w:rsidRPr="004F5498">
        <w:rPr>
          <w:rFonts w:ascii="Arial" w:hAnsi="Arial" w:cs="Arial"/>
          <w:sz w:val="22"/>
          <w:szCs w:val="22"/>
        </w:rPr>
        <w:t xml:space="preserve"> in MICROSOFT WORD to </w:t>
      </w:r>
      <w:r w:rsidR="000A60CB">
        <w:rPr>
          <w:rFonts w:ascii="Arial" w:hAnsi="Arial" w:cs="Arial"/>
          <w:sz w:val="22"/>
          <w:szCs w:val="22"/>
        </w:rPr>
        <w:t xml:space="preserve">the </w:t>
      </w:r>
      <w:r w:rsidR="008E04EC">
        <w:rPr>
          <w:rFonts w:ascii="Arial" w:hAnsi="Arial" w:cs="Arial"/>
          <w:sz w:val="22"/>
          <w:szCs w:val="22"/>
        </w:rPr>
        <w:t>presentation</w:t>
      </w:r>
      <w:r w:rsidR="000A60CB">
        <w:rPr>
          <w:rFonts w:ascii="Arial" w:hAnsi="Arial" w:cs="Arial"/>
          <w:sz w:val="22"/>
          <w:szCs w:val="22"/>
        </w:rPr>
        <w:t xml:space="preserve"> portal</w:t>
      </w:r>
      <w:r w:rsidR="000A60CB" w:rsidRPr="00F63B95">
        <w:rPr>
          <w:rFonts w:ascii="Arial" w:hAnsi="Arial" w:cs="Arial"/>
          <w:sz w:val="22"/>
          <w:szCs w:val="22"/>
        </w:rPr>
        <w:t xml:space="preserve"> no </w:t>
      </w:r>
      <w:r w:rsidR="000A60CB">
        <w:rPr>
          <w:rFonts w:ascii="Arial" w:hAnsi="Arial" w:cs="Arial"/>
          <w:sz w:val="22"/>
          <w:szCs w:val="22"/>
        </w:rPr>
        <w:t xml:space="preserve">later </w:t>
      </w:r>
      <w:r w:rsidR="000A60CB" w:rsidRPr="008635FE">
        <w:rPr>
          <w:rFonts w:ascii="Arial" w:hAnsi="Arial" w:cs="Arial"/>
          <w:sz w:val="22"/>
          <w:szCs w:val="22"/>
        </w:rPr>
        <w:t xml:space="preserve">than </w:t>
      </w:r>
      <w:r w:rsidR="00C46D0C">
        <w:rPr>
          <w:rFonts w:ascii="Arial" w:hAnsi="Arial" w:cs="Arial"/>
          <w:b/>
          <w:sz w:val="22"/>
          <w:szCs w:val="22"/>
        </w:rPr>
        <w:t xml:space="preserve">Friday </w:t>
      </w:r>
      <w:r w:rsidR="00A042B5">
        <w:rPr>
          <w:rFonts w:ascii="Arial" w:hAnsi="Arial" w:cs="Arial"/>
          <w:b/>
          <w:sz w:val="22"/>
          <w:szCs w:val="22"/>
        </w:rPr>
        <w:t>12 April 2024</w:t>
      </w:r>
      <w:r w:rsidR="00C46D0C" w:rsidRPr="008635FE">
        <w:rPr>
          <w:rFonts w:ascii="Arial" w:hAnsi="Arial" w:cs="Arial"/>
          <w:sz w:val="22"/>
          <w:szCs w:val="22"/>
        </w:rPr>
        <w:t xml:space="preserve"> </w:t>
      </w:r>
      <w:r w:rsidR="000A60CB" w:rsidRPr="008635FE">
        <w:rPr>
          <w:rFonts w:ascii="Arial" w:hAnsi="Arial" w:cs="Arial"/>
          <w:sz w:val="22"/>
          <w:szCs w:val="22"/>
        </w:rPr>
        <w:t>for the</w:t>
      </w:r>
      <w:r w:rsidR="000A60CB" w:rsidRPr="00F63B95">
        <w:rPr>
          <w:rFonts w:ascii="Arial" w:hAnsi="Arial" w:cs="Arial"/>
          <w:sz w:val="22"/>
          <w:szCs w:val="22"/>
        </w:rPr>
        <w:t xml:space="preserve"> </w:t>
      </w:r>
      <w:r w:rsidR="000A60CB">
        <w:rPr>
          <w:rFonts w:ascii="Arial" w:hAnsi="Arial" w:cs="Arial"/>
          <w:sz w:val="22"/>
          <w:szCs w:val="22"/>
        </w:rPr>
        <w:t>p</w:t>
      </w:r>
      <w:r w:rsidR="000A60CB" w:rsidRPr="00F63B95">
        <w:rPr>
          <w:rFonts w:ascii="Arial" w:hAnsi="Arial" w:cs="Arial"/>
          <w:sz w:val="22"/>
          <w:szCs w:val="22"/>
        </w:rPr>
        <w:t xml:space="preserve">eer </w:t>
      </w:r>
      <w:r w:rsidR="000A60CB">
        <w:rPr>
          <w:rFonts w:ascii="Arial" w:hAnsi="Arial" w:cs="Arial"/>
          <w:sz w:val="22"/>
          <w:szCs w:val="22"/>
        </w:rPr>
        <w:t>r</w:t>
      </w:r>
      <w:r w:rsidR="000A60CB" w:rsidRPr="00F63B95">
        <w:rPr>
          <w:rFonts w:ascii="Arial" w:hAnsi="Arial" w:cs="Arial"/>
          <w:sz w:val="22"/>
          <w:szCs w:val="22"/>
        </w:rPr>
        <w:t xml:space="preserve">eview process to start. </w:t>
      </w:r>
      <w:r w:rsidR="00C46D0C">
        <w:rPr>
          <w:rFonts w:ascii="Arial" w:hAnsi="Arial" w:cs="Arial"/>
          <w:b/>
          <w:sz w:val="22"/>
          <w:szCs w:val="22"/>
        </w:rPr>
        <w:t xml:space="preserve">Friday </w:t>
      </w:r>
      <w:r w:rsidR="00A042B5">
        <w:rPr>
          <w:rFonts w:ascii="Arial" w:hAnsi="Arial" w:cs="Arial"/>
          <w:b/>
          <w:sz w:val="22"/>
          <w:szCs w:val="22"/>
        </w:rPr>
        <w:t>31 May 2024</w:t>
      </w:r>
      <w:r w:rsidR="000A60CB" w:rsidRPr="00F63B95">
        <w:rPr>
          <w:rFonts w:ascii="Arial" w:hAnsi="Arial" w:cs="Arial"/>
          <w:sz w:val="22"/>
          <w:szCs w:val="22"/>
        </w:rPr>
        <w:t xml:space="preserve"> is the final date for the revised papers after the peer review</w:t>
      </w:r>
      <w:r w:rsidR="000A60CB">
        <w:rPr>
          <w:rFonts w:ascii="Arial" w:hAnsi="Arial" w:cs="Arial"/>
          <w:sz w:val="22"/>
          <w:szCs w:val="22"/>
        </w:rPr>
        <w:t xml:space="preserve"> if required</w:t>
      </w:r>
      <w:r w:rsidR="000A60CB" w:rsidRPr="00F63B95">
        <w:rPr>
          <w:rFonts w:ascii="Arial" w:hAnsi="Arial" w:cs="Arial"/>
          <w:sz w:val="22"/>
          <w:szCs w:val="22"/>
        </w:rPr>
        <w:t>.</w:t>
      </w:r>
      <w:r w:rsidR="000A60CB">
        <w:rPr>
          <w:rFonts w:ascii="Arial" w:hAnsi="Arial" w:cs="Arial"/>
          <w:sz w:val="22"/>
          <w:szCs w:val="22"/>
        </w:rPr>
        <w:t xml:space="preserve">  If you don’t have your log in details, then please </w:t>
      </w:r>
      <w:r w:rsidR="005F745D">
        <w:rPr>
          <w:rFonts w:ascii="Arial" w:hAnsi="Arial" w:cs="Arial"/>
          <w:sz w:val="22"/>
          <w:szCs w:val="22"/>
        </w:rPr>
        <w:t>contact</w:t>
      </w:r>
      <w:r w:rsidR="000A60CB">
        <w:rPr>
          <w:rFonts w:ascii="Arial" w:hAnsi="Arial" w:cs="Arial"/>
          <w:sz w:val="22"/>
          <w:szCs w:val="22"/>
        </w:rPr>
        <w:t xml:space="preserve"> </w:t>
      </w:r>
      <w:hyperlink r:id="rId8" w:history="1">
        <w:r w:rsidR="00A042B5" w:rsidRPr="004B421F">
          <w:rPr>
            <w:rStyle w:val="Hyperlink"/>
            <w:rFonts w:ascii="Arial" w:hAnsi="Arial" w:cs="Arial"/>
            <w:sz w:val="22"/>
            <w:szCs w:val="22"/>
          </w:rPr>
          <w:t>glenda@hardingconferences.co.nz</w:t>
        </w:r>
      </w:hyperlink>
      <w:r w:rsidR="005F745D">
        <w:rPr>
          <w:rFonts w:ascii="Arial" w:hAnsi="Arial" w:cs="Arial"/>
          <w:sz w:val="22"/>
          <w:szCs w:val="22"/>
        </w:rPr>
        <w:t xml:space="preserve">, </w:t>
      </w:r>
      <w:r w:rsidR="00A042B5">
        <w:rPr>
          <w:rFonts w:ascii="Arial" w:hAnsi="Arial" w:cs="Arial"/>
          <w:sz w:val="22"/>
          <w:szCs w:val="22"/>
        </w:rPr>
        <w:t xml:space="preserve">+64 </w:t>
      </w:r>
      <w:r w:rsidR="005F745D">
        <w:rPr>
          <w:rFonts w:ascii="Arial" w:hAnsi="Arial" w:cs="Arial"/>
          <w:sz w:val="22"/>
          <w:szCs w:val="22"/>
        </w:rPr>
        <w:t>3 352 5598.</w:t>
      </w:r>
    </w:p>
    <w:p w14:paraId="2265EF80" w14:textId="77777777" w:rsidR="00467137" w:rsidRDefault="00467137" w:rsidP="00467137">
      <w:pPr>
        <w:rPr>
          <w:rFonts w:ascii="Arial" w:hAnsi="Arial" w:cs="Arial"/>
          <w:sz w:val="22"/>
          <w:szCs w:val="22"/>
        </w:rPr>
      </w:pPr>
    </w:p>
    <w:p w14:paraId="3BA1D5A5" w14:textId="77777777" w:rsidR="00843928" w:rsidRPr="008119A9" w:rsidRDefault="00251D2E" w:rsidP="00843928">
      <w:pPr>
        <w:rPr>
          <w:rFonts w:ascii="Arial" w:hAnsi="Arial" w:cs="Arial"/>
          <w:sz w:val="22"/>
          <w:szCs w:val="22"/>
        </w:rPr>
      </w:pPr>
      <w:r w:rsidRPr="007A2655">
        <w:rPr>
          <w:rFonts w:ascii="Arial" w:hAnsi="Arial" w:cs="Arial"/>
          <w:b/>
          <w:sz w:val="22"/>
          <w:szCs w:val="22"/>
        </w:rPr>
        <w:t>NOTE</w:t>
      </w:r>
      <w:r>
        <w:rPr>
          <w:rFonts w:ascii="Arial" w:hAnsi="Arial" w:cs="Arial"/>
          <w:sz w:val="22"/>
          <w:szCs w:val="22"/>
        </w:rPr>
        <w:t xml:space="preserve">: If your </w:t>
      </w:r>
      <w:r w:rsidR="00464E59">
        <w:rPr>
          <w:rFonts w:ascii="Arial" w:hAnsi="Arial" w:cs="Arial"/>
          <w:sz w:val="22"/>
          <w:szCs w:val="22"/>
        </w:rPr>
        <w:t>think piece</w:t>
      </w:r>
      <w:r w:rsidR="00D2666B">
        <w:rPr>
          <w:rFonts w:ascii="Arial" w:hAnsi="Arial" w:cs="Arial"/>
          <w:sz w:val="22"/>
          <w:szCs w:val="22"/>
        </w:rPr>
        <w:t xml:space="preserve"> </w:t>
      </w:r>
      <w:r w:rsidR="00AC0FED">
        <w:rPr>
          <w:rFonts w:ascii="Arial" w:hAnsi="Arial" w:cs="Arial"/>
          <w:sz w:val="22"/>
          <w:szCs w:val="22"/>
        </w:rPr>
        <w:t>p</w:t>
      </w:r>
      <w:r w:rsidR="00D2666B">
        <w:rPr>
          <w:rFonts w:ascii="Arial" w:hAnsi="Arial" w:cs="Arial"/>
          <w:sz w:val="22"/>
          <w:szCs w:val="22"/>
        </w:rPr>
        <w:t xml:space="preserve">aper </w:t>
      </w:r>
      <w:r w:rsidR="001847E9">
        <w:rPr>
          <w:rFonts w:ascii="Arial" w:hAnsi="Arial" w:cs="Arial"/>
          <w:sz w:val="22"/>
          <w:szCs w:val="22"/>
        </w:rPr>
        <w:t xml:space="preserve">does not conform to </w:t>
      </w:r>
      <w:r w:rsidR="006216A8">
        <w:rPr>
          <w:rFonts w:ascii="Arial" w:hAnsi="Arial" w:cs="Arial"/>
          <w:sz w:val="22"/>
          <w:szCs w:val="22"/>
        </w:rPr>
        <w:t>this template</w:t>
      </w:r>
      <w:r w:rsidR="001847E9">
        <w:rPr>
          <w:rFonts w:ascii="Arial" w:hAnsi="Arial" w:cs="Arial"/>
          <w:sz w:val="22"/>
          <w:szCs w:val="22"/>
        </w:rPr>
        <w:t xml:space="preserve"> OR </w:t>
      </w:r>
      <w:r>
        <w:rPr>
          <w:rFonts w:ascii="Arial" w:hAnsi="Arial" w:cs="Arial"/>
          <w:sz w:val="22"/>
          <w:szCs w:val="22"/>
        </w:rPr>
        <w:t xml:space="preserve">is not </w:t>
      </w:r>
      <w:r w:rsidR="00393B8E">
        <w:rPr>
          <w:rFonts w:ascii="Arial" w:hAnsi="Arial" w:cs="Arial"/>
          <w:sz w:val="22"/>
          <w:szCs w:val="22"/>
        </w:rPr>
        <w:t>received b</w:t>
      </w:r>
      <w:r>
        <w:rPr>
          <w:rFonts w:ascii="Arial" w:hAnsi="Arial" w:cs="Arial"/>
          <w:sz w:val="22"/>
          <w:szCs w:val="22"/>
        </w:rPr>
        <w:t xml:space="preserve">y this date, it is </w:t>
      </w:r>
      <w:r w:rsidRPr="001847E9">
        <w:rPr>
          <w:rFonts w:ascii="Arial" w:hAnsi="Arial" w:cs="Arial"/>
          <w:sz w:val="22"/>
          <w:szCs w:val="22"/>
          <w:u w:val="single"/>
        </w:rPr>
        <w:t>most likely it will be excluded</w:t>
      </w:r>
      <w:r>
        <w:rPr>
          <w:rFonts w:ascii="Arial" w:hAnsi="Arial" w:cs="Arial"/>
          <w:sz w:val="22"/>
          <w:szCs w:val="22"/>
        </w:rPr>
        <w:t xml:space="preserve"> from the </w:t>
      </w:r>
      <w:r w:rsidR="00AC0FED">
        <w:rPr>
          <w:rFonts w:ascii="Arial" w:hAnsi="Arial" w:cs="Arial"/>
          <w:sz w:val="22"/>
          <w:szCs w:val="22"/>
        </w:rPr>
        <w:t>c</w:t>
      </w:r>
      <w:r>
        <w:rPr>
          <w:rFonts w:ascii="Arial" w:hAnsi="Arial" w:cs="Arial"/>
          <w:sz w:val="22"/>
          <w:szCs w:val="22"/>
        </w:rPr>
        <w:t>onference programme.</w:t>
      </w:r>
      <w:r w:rsidR="00843928" w:rsidRPr="00843928">
        <w:rPr>
          <w:rFonts w:ascii="Arial" w:hAnsi="Arial" w:cs="Arial"/>
          <w:sz w:val="22"/>
          <w:szCs w:val="22"/>
        </w:rPr>
        <w:t xml:space="preserve"> </w:t>
      </w:r>
      <w:r w:rsidR="00843928">
        <w:rPr>
          <w:rFonts w:ascii="Arial" w:hAnsi="Arial" w:cs="Arial"/>
          <w:sz w:val="22"/>
          <w:szCs w:val="22"/>
        </w:rPr>
        <w:t>Please do not remove or amend the footer of this template.</w:t>
      </w:r>
    </w:p>
    <w:p w14:paraId="4A8DF41B" w14:textId="77777777" w:rsidR="008119A9" w:rsidRPr="008119A9" w:rsidRDefault="008119A9" w:rsidP="00467137">
      <w:pPr>
        <w:rPr>
          <w:rFonts w:ascii="Arial" w:hAnsi="Arial" w:cs="Arial"/>
          <w:sz w:val="22"/>
          <w:szCs w:val="22"/>
        </w:rPr>
      </w:pPr>
    </w:p>
    <w:p w14:paraId="42DA8F7E"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FORMAT</w:t>
      </w:r>
    </w:p>
    <w:p w14:paraId="55BFACE3" w14:textId="77777777" w:rsidR="00EF66EC" w:rsidRDefault="00EF66EC" w:rsidP="00467137">
      <w:pPr>
        <w:rPr>
          <w:rFonts w:ascii="Arial" w:hAnsi="Arial" w:cs="Arial"/>
          <w:sz w:val="22"/>
          <w:szCs w:val="22"/>
        </w:rPr>
      </w:pPr>
      <w:r>
        <w:rPr>
          <w:rFonts w:ascii="Arial" w:hAnsi="Arial" w:cs="Arial"/>
          <w:sz w:val="22"/>
          <w:szCs w:val="22"/>
        </w:rPr>
        <w:t xml:space="preserve">You can use this file as a template.  </w:t>
      </w:r>
    </w:p>
    <w:p w14:paraId="355871AF" w14:textId="77777777" w:rsidR="006E4C68" w:rsidRDefault="006E4C68" w:rsidP="00467137">
      <w:pPr>
        <w:rPr>
          <w:rFonts w:ascii="Arial" w:hAnsi="Arial" w:cs="Arial"/>
          <w:sz w:val="22"/>
          <w:szCs w:val="22"/>
        </w:rPr>
      </w:pPr>
    </w:p>
    <w:p w14:paraId="1D0E0BA9" w14:textId="0BB4CAB9" w:rsidR="006E4C68" w:rsidRDefault="008119A9" w:rsidP="00467137">
      <w:pPr>
        <w:rPr>
          <w:rFonts w:ascii="Arial" w:hAnsi="Arial" w:cs="Arial"/>
          <w:sz w:val="22"/>
          <w:szCs w:val="22"/>
        </w:rPr>
      </w:pPr>
      <w:r w:rsidRPr="008119A9">
        <w:rPr>
          <w:rFonts w:ascii="Arial" w:hAnsi="Arial" w:cs="Arial"/>
          <w:sz w:val="22"/>
          <w:szCs w:val="22"/>
        </w:rPr>
        <w:t>Papers must be submitted on A4</w:t>
      </w:r>
      <w:r w:rsidR="008918FD">
        <w:rPr>
          <w:rFonts w:ascii="Arial" w:hAnsi="Arial" w:cs="Arial"/>
          <w:sz w:val="22"/>
          <w:szCs w:val="22"/>
        </w:rPr>
        <w:t>.</w:t>
      </w:r>
      <w:r w:rsidRPr="008119A9">
        <w:rPr>
          <w:rFonts w:ascii="Arial" w:hAnsi="Arial" w:cs="Arial"/>
          <w:sz w:val="22"/>
          <w:szCs w:val="22"/>
        </w:rPr>
        <w:t xml:space="preserve"> </w:t>
      </w:r>
    </w:p>
    <w:p w14:paraId="3EE21801" w14:textId="77777777" w:rsidR="009C501E" w:rsidRDefault="008119A9" w:rsidP="00467137">
      <w:pPr>
        <w:rPr>
          <w:rFonts w:ascii="Arial" w:hAnsi="Arial" w:cs="Arial"/>
          <w:sz w:val="22"/>
          <w:szCs w:val="22"/>
        </w:rPr>
      </w:pPr>
      <w:r w:rsidRPr="008119A9">
        <w:rPr>
          <w:rFonts w:ascii="Arial" w:hAnsi="Arial" w:cs="Arial"/>
          <w:sz w:val="22"/>
          <w:szCs w:val="22"/>
        </w:rPr>
        <w:t xml:space="preserve"> </w:t>
      </w:r>
    </w:p>
    <w:p w14:paraId="02BFAE64" w14:textId="77777777" w:rsidR="008119A9" w:rsidRPr="008119A9" w:rsidRDefault="008119A9" w:rsidP="00467137">
      <w:pPr>
        <w:rPr>
          <w:rFonts w:ascii="Arial" w:hAnsi="Arial" w:cs="Arial"/>
          <w:sz w:val="22"/>
          <w:szCs w:val="22"/>
        </w:rPr>
      </w:pPr>
      <w:r w:rsidRPr="00405E3D">
        <w:rPr>
          <w:rFonts w:ascii="Arial" w:hAnsi="Arial" w:cs="Arial"/>
          <w:sz w:val="22"/>
          <w:szCs w:val="22"/>
        </w:rPr>
        <w:t>Text and</w:t>
      </w:r>
      <w:r w:rsidR="00085C5F" w:rsidRPr="00405E3D">
        <w:rPr>
          <w:rFonts w:ascii="Arial" w:hAnsi="Arial" w:cs="Arial"/>
          <w:sz w:val="22"/>
          <w:szCs w:val="22"/>
        </w:rPr>
        <w:t xml:space="preserve"> figures </w:t>
      </w:r>
      <w:r w:rsidRPr="00405E3D">
        <w:rPr>
          <w:rFonts w:ascii="Arial" w:hAnsi="Arial" w:cs="Arial"/>
          <w:sz w:val="22"/>
          <w:szCs w:val="22"/>
        </w:rPr>
        <w:t>must be placed in an area a</w:t>
      </w:r>
      <w:r w:rsidR="008918FD" w:rsidRPr="00405E3D">
        <w:rPr>
          <w:rFonts w:ascii="Arial" w:hAnsi="Arial" w:cs="Arial"/>
          <w:sz w:val="22"/>
          <w:szCs w:val="22"/>
        </w:rPr>
        <w:t>llowing a 20</w:t>
      </w:r>
      <w:r w:rsidRPr="00405E3D">
        <w:rPr>
          <w:rFonts w:ascii="Arial" w:hAnsi="Arial" w:cs="Arial"/>
          <w:sz w:val="22"/>
          <w:szCs w:val="22"/>
        </w:rPr>
        <w:t>mm margin to all four sides of</w:t>
      </w:r>
      <w:r w:rsidRPr="008119A9">
        <w:rPr>
          <w:rFonts w:ascii="Arial" w:hAnsi="Arial" w:cs="Arial"/>
          <w:sz w:val="22"/>
          <w:szCs w:val="22"/>
        </w:rPr>
        <w:t xml:space="preserve"> the text.  </w:t>
      </w:r>
    </w:p>
    <w:p w14:paraId="0E91E582" w14:textId="77777777" w:rsidR="008119A9" w:rsidRPr="008119A9" w:rsidRDefault="008119A9" w:rsidP="00467137">
      <w:pPr>
        <w:rPr>
          <w:rFonts w:ascii="Arial" w:hAnsi="Arial" w:cs="Arial"/>
          <w:sz w:val="22"/>
          <w:szCs w:val="22"/>
        </w:rPr>
      </w:pPr>
    </w:p>
    <w:p w14:paraId="0E1E6208" w14:textId="77777777" w:rsidR="00F93651" w:rsidRDefault="00F93651" w:rsidP="00467137">
      <w:pPr>
        <w:ind w:left="2880" w:hanging="2880"/>
        <w:outlineLvl w:val="0"/>
        <w:rPr>
          <w:rFonts w:ascii="Arial" w:hAnsi="Arial" w:cs="Arial"/>
          <w:b/>
          <w:bCs/>
          <w:sz w:val="28"/>
          <w:szCs w:val="28"/>
        </w:rPr>
      </w:pPr>
      <w:r>
        <w:rPr>
          <w:rFonts w:ascii="Arial" w:hAnsi="Arial" w:cs="Arial"/>
          <w:b/>
          <w:bCs/>
          <w:sz w:val="28"/>
          <w:szCs w:val="28"/>
        </w:rPr>
        <w:t xml:space="preserve">HEADER &amp; FOOTER </w:t>
      </w:r>
    </w:p>
    <w:p w14:paraId="3EA3810F" w14:textId="77777777" w:rsidR="00F93651" w:rsidRDefault="002E523F" w:rsidP="00467137">
      <w:pPr>
        <w:ind w:left="2880" w:hanging="2880"/>
        <w:outlineLvl w:val="0"/>
        <w:rPr>
          <w:rFonts w:ascii="Arial" w:hAnsi="Arial" w:cs="Arial"/>
          <w:b/>
          <w:bCs/>
          <w:sz w:val="28"/>
          <w:szCs w:val="28"/>
        </w:rPr>
      </w:pPr>
      <w:r>
        <w:rPr>
          <w:rFonts w:ascii="Arial" w:hAnsi="Arial" w:cs="Arial"/>
          <w:bCs/>
          <w:sz w:val="22"/>
          <w:szCs w:val="22"/>
        </w:rPr>
        <w:t>In the Format &gt; a</w:t>
      </w:r>
      <w:r w:rsidR="00F93651" w:rsidRPr="00F93651">
        <w:rPr>
          <w:rFonts w:ascii="Arial" w:hAnsi="Arial" w:cs="Arial"/>
          <w:bCs/>
          <w:sz w:val="22"/>
          <w:szCs w:val="22"/>
        </w:rPr>
        <w:t>s shown here</w:t>
      </w:r>
    </w:p>
    <w:p w14:paraId="219AE01D" w14:textId="77777777" w:rsidR="00F93651" w:rsidRDefault="00F93651" w:rsidP="00467137">
      <w:pPr>
        <w:rPr>
          <w:rFonts w:ascii="Arial" w:hAnsi="Arial" w:cs="Arial"/>
          <w:b/>
          <w:sz w:val="28"/>
          <w:szCs w:val="28"/>
        </w:rPr>
      </w:pPr>
    </w:p>
    <w:p w14:paraId="4D946CD6"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TYPEFACE</w:t>
      </w:r>
    </w:p>
    <w:p w14:paraId="52201F57" w14:textId="77777777" w:rsidR="006E4C68" w:rsidRDefault="008119A9" w:rsidP="00467137">
      <w:pPr>
        <w:rPr>
          <w:rFonts w:ascii="Arial" w:hAnsi="Arial" w:cs="Arial"/>
          <w:sz w:val="22"/>
          <w:szCs w:val="22"/>
        </w:rPr>
      </w:pPr>
      <w:r w:rsidRPr="008119A9">
        <w:rPr>
          <w:rFonts w:ascii="Arial" w:hAnsi="Arial" w:cs="Arial"/>
          <w:sz w:val="22"/>
          <w:szCs w:val="22"/>
        </w:rPr>
        <w:t>This should be 11</w:t>
      </w:r>
      <w:r w:rsidR="0047239D">
        <w:rPr>
          <w:rFonts w:ascii="Arial" w:hAnsi="Arial" w:cs="Arial"/>
          <w:sz w:val="22"/>
          <w:szCs w:val="22"/>
        </w:rPr>
        <w:t>-</w:t>
      </w:r>
      <w:r w:rsidRPr="008119A9">
        <w:rPr>
          <w:rFonts w:ascii="Arial" w:hAnsi="Arial" w:cs="Arial"/>
          <w:sz w:val="22"/>
          <w:szCs w:val="22"/>
        </w:rPr>
        <w:t>point Arial or similar font, single spaced, with double spacing between paragraphs, s</w:t>
      </w:r>
      <w:r w:rsidR="00405E3D">
        <w:rPr>
          <w:rFonts w:ascii="Arial" w:hAnsi="Arial" w:cs="Arial"/>
          <w:sz w:val="22"/>
          <w:szCs w:val="22"/>
        </w:rPr>
        <w:t>ubsections and major sections.</w:t>
      </w:r>
    </w:p>
    <w:p w14:paraId="355F1F07" w14:textId="77777777" w:rsidR="006E4C68" w:rsidRDefault="006E4C68" w:rsidP="00467137">
      <w:pPr>
        <w:rPr>
          <w:rFonts w:ascii="Arial" w:hAnsi="Arial" w:cs="Arial"/>
          <w:sz w:val="22"/>
          <w:szCs w:val="22"/>
        </w:rPr>
      </w:pPr>
    </w:p>
    <w:p w14:paraId="1D3621E4" w14:textId="77777777" w:rsidR="008119A9" w:rsidRPr="008119A9" w:rsidRDefault="008E04EC" w:rsidP="00467137">
      <w:pPr>
        <w:rPr>
          <w:rFonts w:ascii="Arial" w:hAnsi="Arial" w:cs="Arial"/>
          <w:sz w:val="22"/>
          <w:szCs w:val="22"/>
        </w:rPr>
      </w:pPr>
      <w:r>
        <w:rPr>
          <w:rFonts w:ascii="Arial" w:hAnsi="Arial" w:cs="Arial"/>
          <w:sz w:val="22"/>
          <w:szCs w:val="22"/>
        </w:rPr>
        <w:t>Suggested &gt;&gt; major headings 14-</w:t>
      </w:r>
      <w:r w:rsidR="008119A9" w:rsidRPr="008119A9">
        <w:rPr>
          <w:rFonts w:ascii="Arial" w:hAnsi="Arial" w:cs="Arial"/>
          <w:sz w:val="22"/>
          <w:szCs w:val="22"/>
        </w:rPr>
        <w:t xml:space="preserve">point Bold in caps, minor headings in </w:t>
      </w:r>
      <w:r>
        <w:rPr>
          <w:rFonts w:ascii="Arial" w:hAnsi="Arial" w:cs="Arial"/>
          <w:sz w:val="22"/>
          <w:szCs w:val="22"/>
        </w:rPr>
        <w:t>12-</w:t>
      </w:r>
      <w:r w:rsidR="0085419A">
        <w:rPr>
          <w:rFonts w:ascii="Arial" w:hAnsi="Arial" w:cs="Arial"/>
          <w:sz w:val="22"/>
          <w:szCs w:val="22"/>
        </w:rPr>
        <w:t>point Bold in sentence case.</w:t>
      </w:r>
    </w:p>
    <w:p w14:paraId="40BEF335" w14:textId="77777777" w:rsidR="008119A9" w:rsidRPr="008119A9" w:rsidRDefault="008119A9" w:rsidP="00467137">
      <w:pPr>
        <w:rPr>
          <w:rFonts w:ascii="Arial" w:hAnsi="Arial" w:cs="Arial"/>
          <w:b/>
          <w:sz w:val="28"/>
          <w:szCs w:val="28"/>
        </w:rPr>
      </w:pPr>
    </w:p>
    <w:p w14:paraId="788507C0"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LENGTH</w:t>
      </w:r>
    </w:p>
    <w:p w14:paraId="2287463D" w14:textId="77777777" w:rsidR="00AE0009" w:rsidRPr="008119A9" w:rsidRDefault="00D2666B" w:rsidP="00467137">
      <w:pPr>
        <w:rPr>
          <w:rFonts w:ascii="Arial" w:hAnsi="Arial" w:cs="Arial"/>
          <w:sz w:val="22"/>
          <w:szCs w:val="22"/>
        </w:rPr>
      </w:pPr>
      <w:r>
        <w:rPr>
          <w:rFonts w:ascii="Arial" w:hAnsi="Arial" w:cs="Arial"/>
          <w:sz w:val="22"/>
          <w:szCs w:val="22"/>
        </w:rPr>
        <w:t xml:space="preserve">Conference </w:t>
      </w:r>
      <w:r w:rsidR="008119A9">
        <w:rPr>
          <w:rFonts w:ascii="Arial" w:hAnsi="Arial" w:cs="Arial"/>
          <w:sz w:val="22"/>
          <w:szCs w:val="22"/>
        </w:rPr>
        <w:t>P</w:t>
      </w:r>
      <w:r w:rsidR="008119A9" w:rsidRPr="008119A9">
        <w:rPr>
          <w:rFonts w:ascii="Arial" w:hAnsi="Arial" w:cs="Arial"/>
          <w:sz w:val="22"/>
          <w:szCs w:val="22"/>
        </w:rPr>
        <w:t xml:space="preserve">apers are expected to be about 8 to 12 pages, with a </w:t>
      </w:r>
      <w:r w:rsidR="008119A9">
        <w:rPr>
          <w:rFonts w:ascii="Arial" w:hAnsi="Arial" w:cs="Arial"/>
          <w:sz w:val="22"/>
          <w:szCs w:val="22"/>
          <w:u w:val="single"/>
        </w:rPr>
        <w:t>maximum limit of 1</w:t>
      </w:r>
      <w:r w:rsidR="00513DAC">
        <w:rPr>
          <w:rFonts w:ascii="Arial" w:hAnsi="Arial" w:cs="Arial"/>
          <w:sz w:val="22"/>
          <w:szCs w:val="22"/>
          <w:u w:val="single"/>
        </w:rPr>
        <w:t>2</w:t>
      </w:r>
      <w:r w:rsidR="008119A9">
        <w:rPr>
          <w:rFonts w:ascii="Arial" w:hAnsi="Arial" w:cs="Arial"/>
          <w:sz w:val="22"/>
          <w:szCs w:val="22"/>
          <w:u w:val="single"/>
        </w:rPr>
        <w:t xml:space="preserve"> pages</w:t>
      </w:r>
      <w:r w:rsidR="008119A9" w:rsidRPr="008119A9">
        <w:rPr>
          <w:rFonts w:ascii="Arial" w:hAnsi="Arial" w:cs="Arial"/>
          <w:sz w:val="22"/>
          <w:szCs w:val="22"/>
        </w:rPr>
        <w:t xml:space="preserve"> </w:t>
      </w:r>
      <w:r w:rsidR="008119A9" w:rsidRPr="00405E3D">
        <w:rPr>
          <w:rFonts w:ascii="Arial" w:hAnsi="Arial" w:cs="Arial"/>
          <w:sz w:val="22"/>
          <w:szCs w:val="22"/>
        </w:rPr>
        <w:t xml:space="preserve">including all </w:t>
      </w:r>
      <w:r w:rsidR="00085C5F" w:rsidRPr="00405E3D">
        <w:rPr>
          <w:rFonts w:ascii="Arial" w:hAnsi="Arial" w:cs="Arial"/>
          <w:sz w:val="22"/>
          <w:szCs w:val="22"/>
        </w:rPr>
        <w:t>figures</w:t>
      </w:r>
      <w:r w:rsidR="008119A9" w:rsidRPr="00405E3D">
        <w:rPr>
          <w:rFonts w:ascii="Arial" w:hAnsi="Arial" w:cs="Arial"/>
          <w:sz w:val="22"/>
          <w:szCs w:val="22"/>
        </w:rPr>
        <w:t>, references and appendices.</w:t>
      </w:r>
      <w:r w:rsidR="00C420A7" w:rsidRPr="00405E3D">
        <w:rPr>
          <w:rFonts w:ascii="Arial" w:hAnsi="Arial" w:cs="Arial"/>
          <w:sz w:val="22"/>
          <w:szCs w:val="22"/>
        </w:rPr>
        <w:t xml:space="preserve"> If you can communicate your research</w:t>
      </w:r>
      <w:r w:rsidR="00C420A7">
        <w:rPr>
          <w:rFonts w:ascii="Arial" w:hAnsi="Arial" w:cs="Arial"/>
          <w:sz w:val="22"/>
          <w:szCs w:val="22"/>
        </w:rPr>
        <w:t xml:space="preserve"> in fewer than 8 pages that is fine but papers over the maximum limit will be returned to authors to be shortened.</w:t>
      </w:r>
      <w:r w:rsidR="008119A9" w:rsidRPr="008119A9">
        <w:rPr>
          <w:rFonts w:ascii="Arial" w:hAnsi="Arial" w:cs="Arial"/>
          <w:sz w:val="22"/>
          <w:szCs w:val="22"/>
        </w:rPr>
        <w:t xml:space="preserve"> </w:t>
      </w:r>
      <w:r w:rsidR="00AE0009">
        <w:rPr>
          <w:rFonts w:ascii="Arial" w:hAnsi="Arial" w:cs="Arial"/>
          <w:sz w:val="22"/>
          <w:szCs w:val="22"/>
        </w:rPr>
        <w:t xml:space="preserve">The </w:t>
      </w:r>
      <w:r w:rsidR="00C420A7">
        <w:rPr>
          <w:rFonts w:ascii="Arial" w:hAnsi="Arial" w:cs="Arial"/>
          <w:sz w:val="22"/>
          <w:szCs w:val="22"/>
        </w:rPr>
        <w:t>number</w:t>
      </w:r>
      <w:r w:rsidR="00AE0009">
        <w:rPr>
          <w:rFonts w:ascii="Arial" w:hAnsi="Arial" w:cs="Arial"/>
          <w:sz w:val="22"/>
          <w:szCs w:val="22"/>
        </w:rPr>
        <w:t xml:space="preserve"> of pages excludes the </w:t>
      </w:r>
      <w:r w:rsidR="00AC0FED">
        <w:rPr>
          <w:rFonts w:ascii="Arial" w:hAnsi="Arial" w:cs="Arial"/>
          <w:sz w:val="22"/>
          <w:szCs w:val="22"/>
        </w:rPr>
        <w:t>c</w:t>
      </w:r>
      <w:r w:rsidR="00AE0009">
        <w:rPr>
          <w:rFonts w:ascii="Arial" w:hAnsi="Arial" w:cs="Arial"/>
          <w:sz w:val="22"/>
          <w:szCs w:val="22"/>
        </w:rPr>
        <w:t>over page which is Page 0.</w:t>
      </w:r>
    </w:p>
    <w:p w14:paraId="3A9E64CF" w14:textId="77777777" w:rsidR="008119A9" w:rsidRPr="008119A9" w:rsidRDefault="008119A9" w:rsidP="00467137">
      <w:pPr>
        <w:rPr>
          <w:rFonts w:ascii="Arial" w:hAnsi="Arial" w:cs="Arial"/>
          <w:sz w:val="22"/>
          <w:szCs w:val="22"/>
        </w:rPr>
      </w:pPr>
    </w:p>
    <w:p w14:paraId="698E1A16" w14:textId="77777777" w:rsidR="008119A9" w:rsidRPr="00405E3D" w:rsidRDefault="00085C5F" w:rsidP="00467137">
      <w:pPr>
        <w:outlineLvl w:val="0"/>
        <w:rPr>
          <w:rFonts w:ascii="Arial" w:hAnsi="Arial" w:cs="Arial"/>
          <w:b/>
          <w:sz w:val="28"/>
          <w:szCs w:val="28"/>
        </w:rPr>
      </w:pPr>
      <w:r w:rsidRPr="00405E3D">
        <w:rPr>
          <w:rFonts w:ascii="Arial" w:hAnsi="Arial" w:cs="Arial"/>
          <w:b/>
          <w:sz w:val="28"/>
          <w:szCs w:val="28"/>
        </w:rPr>
        <w:t xml:space="preserve">FIGURES </w:t>
      </w:r>
      <w:r w:rsidR="008119A9" w:rsidRPr="00405E3D">
        <w:rPr>
          <w:rFonts w:ascii="Arial" w:hAnsi="Arial" w:cs="Arial"/>
          <w:b/>
          <w:sz w:val="28"/>
          <w:szCs w:val="28"/>
        </w:rPr>
        <w:t>&amp; TABLES</w:t>
      </w:r>
    </w:p>
    <w:p w14:paraId="0B8BA360" w14:textId="77777777" w:rsidR="008C107E" w:rsidRPr="00405E3D" w:rsidRDefault="008119A9" w:rsidP="00467137">
      <w:pPr>
        <w:rPr>
          <w:rFonts w:ascii="Arial" w:hAnsi="Arial" w:cs="Arial"/>
          <w:sz w:val="22"/>
          <w:szCs w:val="22"/>
        </w:rPr>
      </w:pPr>
      <w:r w:rsidRPr="00405E3D">
        <w:rPr>
          <w:rFonts w:ascii="Arial" w:hAnsi="Arial" w:cs="Arial"/>
          <w:sz w:val="22"/>
          <w:szCs w:val="22"/>
        </w:rPr>
        <w:t xml:space="preserve">These are to be incorporated in the text.  </w:t>
      </w:r>
      <w:r w:rsidR="009777B4" w:rsidRPr="00405E3D">
        <w:rPr>
          <w:rFonts w:ascii="Arial" w:hAnsi="Arial" w:cs="Arial"/>
          <w:sz w:val="22"/>
          <w:szCs w:val="22"/>
        </w:rPr>
        <w:t>I</w:t>
      </w:r>
      <w:r w:rsidRPr="00405E3D">
        <w:rPr>
          <w:rFonts w:ascii="Arial" w:hAnsi="Arial" w:cs="Arial"/>
          <w:sz w:val="22"/>
          <w:szCs w:val="22"/>
        </w:rPr>
        <w:t xml:space="preserve">f necessary, </w:t>
      </w:r>
      <w:r w:rsidR="00085C5F" w:rsidRPr="00405E3D">
        <w:rPr>
          <w:rFonts w:ascii="Arial" w:hAnsi="Arial" w:cs="Arial"/>
          <w:sz w:val="22"/>
          <w:szCs w:val="22"/>
        </w:rPr>
        <w:t xml:space="preserve">figures </w:t>
      </w:r>
      <w:r w:rsidR="009777B4" w:rsidRPr="00405E3D">
        <w:rPr>
          <w:rFonts w:ascii="Arial" w:hAnsi="Arial" w:cs="Arial"/>
          <w:sz w:val="22"/>
          <w:szCs w:val="22"/>
        </w:rPr>
        <w:t xml:space="preserve">should be </w:t>
      </w:r>
      <w:r w:rsidRPr="00405E3D">
        <w:rPr>
          <w:rFonts w:ascii="Arial" w:hAnsi="Arial" w:cs="Arial"/>
          <w:sz w:val="22"/>
          <w:szCs w:val="22"/>
        </w:rPr>
        <w:t>reduced in size to suit the pa</w:t>
      </w:r>
      <w:r w:rsidR="00CD3A35" w:rsidRPr="00405E3D">
        <w:rPr>
          <w:rFonts w:ascii="Arial" w:hAnsi="Arial" w:cs="Arial"/>
          <w:sz w:val="22"/>
          <w:szCs w:val="22"/>
        </w:rPr>
        <w:t>ge form</w:t>
      </w:r>
      <w:r w:rsidR="006E43D1" w:rsidRPr="00405E3D">
        <w:rPr>
          <w:rFonts w:ascii="Arial" w:hAnsi="Arial" w:cs="Arial"/>
          <w:sz w:val="22"/>
          <w:szCs w:val="22"/>
        </w:rPr>
        <w:t xml:space="preserve">at outlined above.  </w:t>
      </w:r>
    </w:p>
    <w:p w14:paraId="07074423" w14:textId="77777777" w:rsidR="008C107E" w:rsidRPr="00405E3D" w:rsidRDefault="008C107E" w:rsidP="00467137">
      <w:pPr>
        <w:rPr>
          <w:rFonts w:ascii="Arial" w:hAnsi="Arial" w:cs="Arial"/>
          <w:sz w:val="22"/>
          <w:szCs w:val="22"/>
        </w:rPr>
      </w:pPr>
    </w:p>
    <w:p w14:paraId="3CCDB746" w14:textId="77777777" w:rsidR="008119A9" w:rsidRPr="00405E3D" w:rsidRDefault="00085C5F" w:rsidP="00467137">
      <w:pPr>
        <w:rPr>
          <w:rFonts w:ascii="Arial" w:hAnsi="Arial" w:cs="Arial"/>
          <w:sz w:val="22"/>
          <w:szCs w:val="22"/>
        </w:rPr>
      </w:pPr>
      <w:r w:rsidRPr="00405E3D">
        <w:rPr>
          <w:rFonts w:ascii="Arial" w:hAnsi="Arial" w:cs="Arial"/>
          <w:sz w:val="22"/>
          <w:szCs w:val="22"/>
        </w:rPr>
        <w:t xml:space="preserve">Captions for figures </w:t>
      </w:r>
      <w:r w:rsidR="00DC6934" w:rsidRPr="00405E3D">
        <w:rPr>
          <w:rFonts w:ascii="Arial" w:hAnsi="Arial" w:cs="Arial"/>
          <w:sz w:val="22"/>
          <w:szCs w:val="22"/>
        </w:rPr>
        <w:t xml:space="preserve">and </w:t>
      </w:r>
      <w:r w:rsidRPr="00405E3D">
        <w:rPr>
          <w:rFonts w:ascii="Arial" w:hAnsi="Arial" w:cs="Arial"/>
          <w:sz w:val="22"/>
          <w:szCs w:val="22"/>
        </w:rPr>
        <w:t>tables should be placed below the figures and tables</w:t>
      </w:r>
      <w:r w:rsidR="00DC6934" w:rsidRPr="00405E3D">
        <w:rPr>
          <w:rFonts w:ascii="Arial" w:hAnsi="Arial" w:cs="Arial"/>
          <w:sz w:val="22"/>
          <w:szCs w:val="22"/>
        </w:rPr>
        <w:t>.</w:t>
      </w:r>
    </w:p>
    <w:p w14:paraId="3AFCD9FD" w14:textId="77777777" w:rsidR="008119A9" w:rsidRPr="008119A9" w:rsidRDefault="008119A9" w:rsidP="00467137">
      <w:pPr>
        <w:rPr>
          <w:rFonts w:ascii="Arial" w:hAnsi="Arial" w:cs="Arial"/>
          <w:b/>
          <w:sz w:val="22"/>
          <w:szCs w:val="22"/>
        </w:rPr>
      </w:pPr>
    </w:p>
    <w:p w14:paraId="1143856C"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PHOTOGRAPHS</w:t>
      </w:r>
      <w:r w:rsidR="00BB7E88">
        <w:rPr>
          <w:rFonts w:ascii="Arial" w:hAnsi="Arial" w:cs="Arial"/>
          <w:b/>
          <w:sz w:val="28"/>
          <w:szCs w:val="28"/>
        </w:rPr>
        <w:t xml:space="preserve"> &amp; GRAPHS</w:t>
      </w:r>
    </w:p>
    <w:p w14:paraId="666230C9" w14:textId="77777777" w:rsidR="006E4C68" w:rsidRDefault="00C9570A" w:rsidP="00467137">
      <w:pPr>
        <w:rPr>
          <w:rFonts w:ascii="Arial" w:hAnsi="Arial" w:cs="Arial"/>
          <w:sz w:val="22"/>
          <w:szCs w:val="22"/>
        </w:rPr>
      </w:pPr>
      <w:r w:rsidRPr="00C9570A">
        <w:rPr>
          <w:rFonts w:ascii="Arial" w:hAnsi="Arial" w:cs="Arial"/>
          <w:sz w:val="22"/>
          <w:szCs w:val="22"/>
        </w:rPr>
        <w:t>These should be essential to the presentation of the paper</w:t>
      </w:r>
      <w:r w:rsidR="009777B4">
        <w:rPr>
          <w:rFonts w:ascii="Arial" w:hAnsi="Arial" w:cs="Arial"/>
          <w:sz w:val="22"/>
          <w:szCs w:val="22"/>
        </w:rPr>
        <w:t xml:space="preserve">. </w:t>
      </w:r>
      <w:r w:rsidRPr="00C9570A">
        <w:rPr>
          <w:rFonts w:ascii="Arial" w:hAnsi="Arial" w:cs="Arial"/>
          <w:sz w:val="22"/>
          <w:szCs w:val="22"/>
        </w:rPr>
        <w:t xml:space="preserve">They should be contained in a border </w:t>
      </w:r>
      <w:r w:rsidRPr="00C9570A">
        <w:rPr>
          <w:rFonts w:ascii="Arial" w:hAnsi="Arial" w:cs="Arial"/>
          <w:sz w:val="22"/>
          <w:szCs w:val="22"/>
        </w:rPr>
        <w:lastRenderedPageBreak/>
        <w:t>and should be compressed in size (using Word, the commands are right click on inserted picture &gt;&gt;format picture &gt;&gt; the compress tab -</w:t>
      </w:r>
      <w:r>
        <w:rPr>
          <w:rFonts w:ascii="Arial" w:hAnsi="Arial" w:cs="Arial"/>
          <w:sz w:val="22"/>
          <w:szCs w:val="22"/>
        </w:rPr>
        <w:t xml:space="preserve"> this</w:t>
      </w:r>
      <w:r w:rsidRPr="00C9570A">
        <w:rPr>
          <w:rFonts w:ascii="Arial" w:hAnsi="Arial" w:cs="Arial"/>
          <w:sz w:val="22"/>
          <w:szCs w:val="22"/>
        </w:rPr>
        <w:t xml:space="preserve"> will limit the size of the resulting document.) </w:t>
      </w:r>
    </w:p>
    <w:p w14:paraId="5FF683D5" w14:textId="77777777" w:rsidR="00405E3D" w:rsidRDefault="00405E3D" w:rsidP="00467137">
      <w:pPr>
        <w:rPr>
          <w:rFonts w:ascii="Arial" w:hAnsi="Arial" w:cs="Arial"/>
          <w:sz w:val="22"/>
          <w:szCs w:val="22"/>
        </w:rPr>
      </w:pPr>
    </w:p>
    <w:p w14:paraId="0F2C630A" w14:textId="77777777" w:rsidR="008119A9" w:rsidRDefault="001F4884" w:rsidP="00467137">
      <w:pPr>
        <w:rPr>
          <w:rFonts w:ascii="Arial" w:hAnsi="Arial" w:cs="Arial"/>
          <w:sz w:val="22"/>
          <w:szCs w:val="22"/>
        </w:rPr>
      </w:pPr>
      <w:r w:rsidRPr="001F4884">
        <w:rPr>
          <w:rFonts w:ascii="Arial" w:hAnsi="Arial" w:cs="Arial"/>
          <w:sz w:val="22"/>
          <w:szCs w:val="22"/>
        </w:rPr>
        <w:t>The figure number for photographs or graphs with their caption should be placed below the photograph or graph.</w:t>
      </w:r>
    </w:p>
    <w:p w14:paraId="34E0363F" w14:textId="77777777" w:rsidR="006E4C68" w:rsidRPr="00C9570A" w:rsidRDefault="006E4C68" w:rsidP="00467137">
      <w:pPr>
        <w:rPr>
          <w:rFonts w:ascii="Arial" w:hAnsi="Arial" w:cs="Arial"/>
          <w:sz w:val="22"/>
          <w:szCs w:val="22"/>
        </w:rPr>
      </w:pPr>
    </w:p>
    <w:p w14:paraId="188DF0E5" w14:textId="77777777" w:rsidR="008119A9" w:rsidRDefault="00BB7E88" w:rsidP="00467137">
      <w:pPr>
        <w:rPr>
          <w:rFonts w:ascii="Arial" w:hAnsi="Arial" w:cs="Arial"/>
          <w:sz w:val="22"/>
          <w:szCs w:val="22"/>
        </w:rPr>
      </w:pPr>
      <w:r>
        <w:rPr>
          <w:rFonts w:ascii="Arial" w:hAnsi="Arial" w:cs="Arial"/>
          <w:sz w:val="22"/>
          <w:szCs w:val="22"/>
        </w:rPr>
        <w:t>G</w:t>
      </w:r>
      <w:r w:rsidR="00C9570A" w:rsidRPr="00BB7E88">
        <w:rPr>
          <w:rFonts w:ascii="Arial" w:hAnsi="Arial" w:cs="Arial"/>
          <w:sz w:val="22"/>
          <w:szCs w:val="22"/>
        </w:rPr>
        <w:t>raphs should not include an embedded spreadsheet.</w:t>
      </w:r>
    </w:p>
    <w:p w14:paraId="185F4B26" w14:textId="77777777" w:rsidR="009777B4" w:rsidRPr="00BB7E88" w:rsidRDefault="009777B4" w:rsidP="00467137">
      <w:pPr>
        <w:rPr>
          <w:rFonts w:ascii="Arial" w:hAnsi="Arial" w:cs="Arial"/>
          <w:sz w:val="22"/>
          <w:szCs w:val="22"/>
        </w:rPr>
      </w:pPr>
    </w:p>
    <w:p w14:paraId="1AD2AEFF"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ABSTRACT</w:t>
      </w:r>
    </w:p>
    <w:p w14:paraId="1F903D56" w14:textId="77777777" w:rsidR="008119A9" w:rsidRPr="00405E3D" w:rsidRDefault="008119A9" w:rsidP="00467137">
      <w:pPr>
        <w:outlineLvl w:val="0"/>
        <w:rPr>
          <w:rFonts w:ascii="Arial" w:hAnsi="Arial" w:cs="Arial"/>
          <w:sz w:val="22"/>
          <w:szCs w:val="22"/>
        </w:rPr>
      </w:pPr>
      <w:r w:rsidRPr="00405E3D">
        <w:rPr>
          <w:rFonts w:ascii="Arial" w:hAnsi="Arial" w:cs="Arial"/>
          <w:sz w:val="22"/>
          <w:szCs w:val="22"/>
        </w:rPr>
        <w:t>This should summarise the main conte</w:t>
      </w:r>
      <w:r w:rsidR="00AE0009" w:rsidRPr="00405E3D">
        <w:rPr>
          <w:rFonts w:ascii="Arial" w:hAnsi="Arial" w:cs="Arial"/>
          <w:sz w:val="22"/>
          <w:szCs w:val="22"/>
        </w:rPr>
        <w:t xml:space="preserve">nt and conclusions of the paper and be less than </w:t>
      </w:r>
      <w:r w:rsidR="00682046">
        <w:rPr>
          <w:rFonts w:ascii="Arial" w:hAnsi="Arial" w:cs="Arial"/>
          <w:sz w:val="22"/>
          <w:szCs w:val="22"/>
        </w:rPr>
        <w:t>3</w:t>
      </w:r>
      <w:r w:rsidR="00AE0009" w:rsidRPr="00405E3D">
        <w:rPr>
          <w:rFonts w:ascii="Arial" w:hAnsi="Arial" w:cs="Arial"/>
          <w:sz w:val="22"/>
          <w:szCs w:val="22"/>
        </w:rPr>
        <w:t>00 words.</w:t>
      </w:r>
    </w:p>
    <w:p w14:paraId="7B8DD7C4" w14:textId="77777777" w:rsidR="008119A9" w:rsidRPr="008119A9" w:rsidRDefault="008119A9" w:rsidP="00467137">
      <w:pPr>
        <w:ind w:left="2410" w:hanging="2410"/>
        <w:rPr>
          <w:rFonts w:ascii="Arial" w:hAnsi="Arial" w:cs="Arial"/>
          <w:b/>
          <w:bCs/>
          <w:sz w:val="22"/>
          <w:szCs w:val="22"/>
        </w:rPr>
      </w:pPr>
    </w:p>
    <w:p w14:paraId="0B9B7E01" w14:textId="77777777" w:rsidR="008119A9" w:rsidRDefault="008119A9" w:rsidP="00467137">
      <w:pPr>
        <w:ind w:left="2410" w:hanging="2410"/>
        <w:outlineLvl w:val="0"/>
        <w:rPr>
          <w:rFonts w:ascii="Arial" w:hAnsi="Arial" w:cs="Arial"/>
          <w:sz w:val="22"/>
          <w:szCs w:val="22"/>
        </w:rPr>
      </w:pPr>
      <w:r w:rsidRPr="008119A9">
        <w:rPr>
          <w:rFonts w:ascii="Arial" w:hAnsi="Arial" w:cs="Arial"/>
          <w:b/>
          <w:bCs/>
          <w:sz w:val="28"/>
          <w:szCs w:val="28"/>
        </w:rPr>
        <w:t>SEQUENCE</w:t>
      </w:r>
      <w:r w:rsidRPr="008119A9">
        <w:rPr>
          <w:rFonts w:ascii="Arial" w:hAnsi="Arial" w:cs="Arial"/>
          <w:sz w:val="28"/>
          <w:szCs w:val="28"/>
        </w:rPr>
        <w:t xml:space="preserve"> </w:t>
      </w:r>
      <w:r>
        <w:rPr>
          <w:rFonts w:ascii="Arial" w:hAnsi="Arial" w:cs="Arial"/>
          <w:sz w:val="22"/>
          <w:szCs w:val="22"/>
        </w:rPr>
        <w:t xml:space="preserve"> </w:t>
      </w:r>
    </w:p>
    <w:p w14:paraId="673DB351" w14:textId="1E28204A" w:rsidR="008119A9" w:rsidRPr="008119A9" w:rsidRDefault="008119A9" w:rsidP="00467137">
      <w:pPr>
        <w:ind w:left="2410" w:hanging="2410"/>
        <w:rPr>
          <w:rFonts w:ascii="Arial" w:hAnsi="Arial" w:cs="Arial"/>
          <w:sz w:val="22"/>
          <w:szCs w:val="22"/>
        </w:rPr>
      </w:pPr>
      <w:r w:rsidRPr="008119A9">
        <w:rPr>
          <w:rFonts w:ascii="Arial" w:hAnsi="Arial" w:cs="Arial"/>
          <w:sz w:val="22"/>
          <w:szCs w:val="22"/>
        </w:rPr>
        <w:t>Cover Page</w:t>
      </w:r>
      <w:r w:rsidRPr="008119A9">
        <w:rPr>
          <w:rFonts w:ascii="Arial" w:hAnsi="Arial" w:cs="Arial"/>
          <w:sz w:val="22"/>
          <w:szCs w:val="22"/>
        </w:rPr>
        <w:tab/>
      </w:r>
      <w:r>
        <w:rPr>
          <w:rFonts w:ascii="Arial" w:hAnsi="Arial" w:cs="Arial"/>
          <w:sz w:val="22"/>
          <w:szCs w:val="22"/>
        </w:rPr>
        <w:tab/>
      </w:r>
      <w:r w:rsidRPr="008119A9">
        <w:rPr>
          <w:rFonts w:ascii="Arial" w:hAnsi="Arial" w:cs="Arial"/>
          <w:sz w:val="22"/>
          <w:szCs w:val="22"/>
        </w:rPr>
        <w:t>Paper title (</w:t>
      </w:r>
      <w:r w:rsidR="00F54A51">
        <w:rPr>
          <w:rFonts w:ascii="Arial" w:hAnsi="Arial" w:cs="Arial"/>
          <w:sz w:val="22"/>
          <w:szCs w:val="22"/>
        </w:rPr>
        <w:t>no more</w:t>
      </w:r>
      <w:r w:rsidRPr="008119A9">
        <w:rPr>
          <w:rFonts w:ascii="Arial" w:hAnsi="Arial" w:cs="Arial"/>
          <w:sz w:val="22"/>
          <w:szCs w:val="22"/>
        </w:rPr>
        <w:t xml:space="preserve"> than </w:t>
      </w:r>
      <w:r w:rsidR="004D175E">
        <w:rPr>
          <w:rFonts w:ascii="Arial" w:hAnsi="Arial" w:cs="Arial"/>
          <w:sz w:val="22"/>
          <w:szCs w:val="22"/>
        </w:rPr>
        <w:t>8</w:t>
      </w:r>
      <w:r w:rsidR="00F54A51">
        <w:rPr>
          <w:rFonts w:ascii="Arial" w:hAnsi="Arial" w:cs="Arial"/>
          <w:sz w:val="22"/>
          <w:szCs w:val="22"/>
        </w:rPr>
        <w:t xml:space="preserve"> words)</w:t>
      </w:r>
    </w:p>
    <w:p w14:paraId="45152B27" w14:textId="77777777" w:rsidR="00DF749E" w:rsidRPr="00405E3D" w:rsidRDefault="00CD3A35" w:rsidP="00467137">
      <w:pPr>
        <w:ind w:left="2880" w:hanging="2880"/>
        <w:rPr>
          <w:rFonts w:ascii="Arial" w:hAnsi="Arial" w:cs="Arial"/>
          <w:sz w:val="22"/>
          <w:szCs w:val="22"/>
        </w:rPr>
      </w:pPr>
      <w:r>
        <w:rPr>
          <w:rFonts w:ascii="Arial" w:hAnsi="Arial" w:cs="Arial"/>
          <w:sz w:val="22"/>
          <w:szCs w:val="22"/>
        </w:rPr>
        <w:t>(Page 0)</w:t>
      </w:r>
      <w:r>
        <w:rPr>
          <w:rFonts w:ascii="Arial" w:hAnsi="Arial" w:cs="Arial"/>
          <w:sz w:val="22"/>
          <w:szCs w:val="22"/>
        </w:rPr>
        <w:tab/>
      </w:r>
      <w:r w:rsidR="008119A9" w:rsidRPr="008119A9">
        <w:rPr>
          <w:rFonts w:ascii="Arial" w:hAnsi="Arial" w:cs="Arial"/>
          <w:sz w:val="22"/>
          <w:szCs w:val="22"/>
        </w:rPr>
        <w:t xml:space="preserve">Authors </w:t>
      </w:r>
      <w:r w:rsidR="00AE0009">
        <w:rPr>
          <w:rFonts w:ascii="Arial" w:hAnsi="Arial" w:cs="Arial"/>
          <w:sz w:val="22"/>
          <w:szCs w:val="22"/>
        </w:rPr>
        <w:t xml:space="preserve">&gt; MUST </w:t>
      </w:r>
      <w:r w:rsidR="008119A9" w:rsidRPr="008119A9">
        <w:rPr>
          <w:rFonts w:ascii="Arial" w:hAnsi="Arial" w:cs="Arial"/>
          <w:sz w:val="22"/>
          <w:szCs w:val="22"/>
        </w:rPr>
        <w:t xml:space="preserve">include qualifications, professional affiliations, </w:t>
      </w:r>
      <w:r w:rsidR="008119A9" w:rsidRPr="00405E3D">
        <w:rPr>
          <w:rFonts w:ascii="Arial" w:hAnsi="Arial" w:cs="Arial"/>
          <w:sz w:val="22"/>
          <w:szCs w:val="22"/>
        </w:rPr>
        <w:t>employment position and brief contact details (</w:t>
      </w:r>
      <w:r w:rsidR="00832321" w:rsidRPr="00405E3D">
        <w:rPr>
          <w:rFonts w:ascii="Arial" w:hAnsi="Arial" w:cs="Arial"/>
          <w:sz w:val="22"/>
          <w:szCs w:val="22"/>
        </w:rPr>
        <w:t>email</w:t>
      </w:r>
      <w:r w:rsidR="008119A9" w:rsidRPr="00405E3D">
        <w:rPr>
          <w:rFonts w:ascii="Arial" w:hAnsi="Arial" w:cs="Arial"/>
          <w:sz w:val="22"/>
          <w:szCs w:val="22"/>
        </w:rPr>
        <w:t>)</w:t>
      </w:r>
      <w:r w:rsidR="00405E3D">
        <w:rPr>
          <w:rFonts w:ascii="Arial" w:hAnsi="Arial" w:cs="Arial"/>
          <w:sz w:val="22"/>
          <w:szCs w:val="22"/>
        </w:rPr>
        <w:t>,</w:t>
      </w:r>
    </w:p>
    <w:p w14:paraId="58255341" w14:textId="77777777" w:rsidR="008119A9" w:rsidRDefault="00DF749E" w:rsidP="00467137">
      <w:pPr>
        <w:ind w:left="2880"/>
        <w:rPr>
          <w:rFonts w:ascii="Arial" w:hAnsi="Arial" w:cs="Arial"/>
          <w:sz w:val="22"/>
          <w:szCs w:val="22"/>
        </w:rPr>
      </w:pPr>
      <w:r>
        <w:rPr>
          <w:rFonts w:ascii="Arial" w:hAnsi="Arial" w:cs="Arial"/>
          <w:sz w:val="22"/>
          <w:szCs w:val="22"/>
        </w:rPr>
        <w:t>also</w:t>
      </w:r>
      <w:r w:rsidR="008119A9" w:rsidRPr="008119A9">
        <w:rPr>
          <w:rFonts w:ascii="Arial" w:hAnsi="Arial" w:cs="Arial"/>
          <w:sz w:val="22"/>
          <w:szCs w:val="22"/>
        </w:rPr>
        <w:t xml:space="preserve"> identify </w:t>
      </w:r>
      <w:r>
        <w:rPr>
          <w:rFonts w:ascii="Arial" w:hAnsi="Arial" w:cs="Arial"/>
          <w:sz w:val="22"/>
          <w:szCs w:val="22"/>
        </w:rPr>
        <w:t xml:space="preserve">the </w:t>
      </w:r>
      <w:r w:rsidR="00AC0FED">
        <w:rPr>
          <w:rFonts w:ascii="Arial" w:hAnsi="Arial" w:cs="Arial"/>
          <w:sz w:val="22"/>
          <w:szCs w:val="22"/>
        </w:rPr>
        <w:t>p</w:t>
      </w:r>
      <w:r w:rsidR="00AE0009">
        <w:rPr>
          <w:rFonts w:ascii="Arial" w:hAnsi="Arial" w:cs="Arial"/>
          <w:sz w:val="22"/>
          <w:szCs w:val="22"/>
        </w:rPr>
        <w:t>resenter.</w:t>
      </w:r>
    </w:p>
    <w:p w14:paraId="2AF7C785" w14:textId="77777777" w:rsidR="006E4C68" w:rsidRDefault="006E4C68" w:rsidP="00467137">
      <w:pPr>
        <w:rPr>
          <w:rFonts w:ascii="Arial" w:hAnsi="Arial" w:cs="Arial"/>
          <w:b/>
          <w:bCs/>
          <w:sz w:val="28"/>
          <w:szCs w:val="28"/>
        </w:rPr>
      </w:pPr>
    </w:p>
    <w:p w14:paraId="7EAE0A29" w14:textId="77777777" w:rsidR="0069683F" w:rsidRPr="00405E3D" w:rsidRDefault="008119A9" w:rsidP="00467137">
      <w:pPr>
        <w:rPr>
          <w:rFonts w:ascii="Arial" w:hAnsi="Arial" w:cs="Arial"/>
          <w:sz w:val="22"/>
          <w:szCs w:val="22"/>
        </w:rPr>
      </w:pPr>
      <w:r w:rsidRPr="00405E3D">
        <w:rPr>
          <w:rFonts w:ascii="Arial" w:hAnsi="Arial" w:cs="Arial"/>
          <w:sz w:val="22"/>
          <w:szCs w:val="22"/>
        </w:rPr>
        <w:t>Paper</w:t>
      </w:r>
      <w:r w:rsidR="00405E3D">
        <w:rPr>
          <w:rFonts w:ascii="Arial" w:hAnsi="Arial" w:cs="Arial"/>
          <w:sz w:val="22"/>
          <w:szCs w:val="22"/>
        </w:rPr>
        <w:t xml:space="preserve"> </w:t>
      </w:r>
      <w:r w:rsidR="00832321" w:rsidRPr="00405E3D">
        <w:rPr>
          <w:rFonts w:ascii="Arial" w:hAnsi="Arial" w:cs="Arial"/>
          <w:sz w:val="22"/>
          <w:szCs w:val="22"/>
        </w:rPr>
        <w:t>Format</w:t>
      </w:r>
      <w:r w:rsidR="00CD3A35" w:rsidRPr="00405E3D">
        <w:rPr>
          <w:rFonts w:ascii="Arial" w:hAnsi="Arial" w:cs="Arial"/>
          <w:sz w:val="22"/>
          <w:szCs w:val="22"/>
        </w:rPr>
        <w:tab/>
      </w:r>
      <w:r w:rsidR="00CD3A35" w:rsidRPr="00405E3D">
        <w:rPr>
          <w:rFonts w:ascii="Arial" w:hAnsi="Arial" w:cs="Arial"/>
          <w:sz w:val="22"/>
          <w:szCs w:val="22"/>
        </w:rPr>
        <w:tab/>
      </w:r>
      <w:r w:rsidR="00405E3D">
        <w:rPr>
          <w:rFonts w:ascii="Arial" w:hAnsi="Arial" w:cs="Arial"/>
          <w:sz w:val="22"/>
          <w:szCs w:val="22"/>
        </w:rPr>
        <w:tab/>
      </w:r>
      <w:r w:rsidR="00CD3A35" w:rsidRPr="00405E3D">
        <w:rPr>
          <w:rFonts w:ascii="Arial" w:hAnsi="Arial" w:cs="Arial"/>
          <w:sz w:val="22"/>
          <w:szCs w:val="22"/>
        </w:rPr>
        <w:t>Introduction</w:t>
      </w:r>
    </w:p>
    <w:p w14:paraId="75C8C6B8" w14:textId="77777777" w:rsidR="008119A9" w:rsidRPr="00405E3D" w:rsidRDefault="00CD3A35" w:rsidP="00467137">
      <w:pPr>
        <w:rPr>
          <w:rFonts w:ascii="Arial" w:hAnsi="Arial" w:cs="Arial"/>
          <w:sz w:val="22"/>
          <w:szCs w:val="22"/>
        </w:rPr>
      </w:pPr>
      <w:r w:rsidRPr="00405E3D">
        <w:rPr>
          <w:rFonts w:ascii="Arial" w:hAnsi="Arial" w:cs="Arial"/>
          <w:sz w:val="22"/>
          <w:szCs w:val="22"/>
        </w:rPr>
        <w:t>(Commences on Page 1)</w:t>
      </w:r>
      <w:r w:rsidRPr="00405E3D">
        <w:rPr>
          <w:rFonts w:ascii="Arial" w:hAnsi="Arial" w:cs="Arial"/>
          <w:sz w:val="22"/>
          <w:szCs w:val="22"/>
        </w:rPr>
        <w:tab/>
      </w:r>
      <w:r w:rsidR="00832321" w:rsidRPr="00405E3D">
        <w:rPr>
          <w:rFonts w:ascii="Arial" w:hAnsi="Arial" w:cs="Arial"/>
          <w:sz w:val="22"/>
          <w:szCs w:val="22"/>
        </w:rPr>
        <w:t>S</w:t>
      </w:r>
      <w:r w:rsidR="00BB7E88" w:rsidRPr="00405E3D">
        <w:rPr>
          <w:rFonts w:ascii="Arial" w:hAnsi="Arial" w:cs="Arial"/>
          <w:sz w:val="22"/>
          <w:szCs w:val="22"/>
        </w:rPr>
        <w:t>ections</w:t>
      </w:r>
      <w:r w:rsidR="00832321" w:rsidRPr="00405E3D">
        <w:rPr>
          <w:rFonts w:ascii="Arial" w:hAnsi="Arial" w:cs="Arial"/>
          <w:sz w:val="22"/>
          <w:szCs w:val="22"/>
        </w:rPr>
        <w:t xml:space="preserve"> and subsections</w:t>
      </w:r>
    </w:p>
    <w:p w14:paraId="327C7C8D" w14:textId="77777777" w:rsidR="008119A9" w:rsidRPr="00405E3D" w:rsidRDefault="008119A9" w:rsidP="00467137">
      <w:pPr>
        <w:ind w:left="2410" w:firstLine="470"/>
        <w:rPr>
          <w:rFonts w:ascii="Arial" w:hAnsi="Arial" w:cs="Arial"/>
          <w:sz w:val="22"/>
          <w:szCs w:val="22"/>
        </w:rPr>
      </w:pPr>
      <w:r w:rsidRPr="00405E3D">
        <w:rPr>
          <w:rFonts w:ascii="Arial" w:hAnsi="Arial" w:cs="Arial"/>
          <w:sz w:val="22"/>
          <w:szCs w:val="22"/>
        </w:rPr>
        <w:t>Conclusion</w:t>
      </w:r>
      <w:r w:rsidR="00832321" w:rsidRPr="00405E3D">
        <w:rPr>
          <w:rFonts w:ascii="Arial" w:hAnsi="Arial" w:cs="Arial"/>
          <w:sz w:val="22"/>
          <w:szCs w:val="22"/>
        </w:rPr>
        <w:t>s and recommendations</w:t>
      </w:r>
      <w:r w:rsidRPr="00405E3D">
        <w:rPr>
          <w:rFonts w:ascii="Arial" w:hAnsi="Arial" w:cs="Arial"/>
          <w:sz w:val="22"/>
          <w:szCs w:val="22"/>
        </w:rPr>
        <w:t xml:space="preserve"> </w:t>
      </w:r>
    </w:p>
    <w:p w14:paraId="6CC302DD" w14:textId="77777777" w:rsidR="008119A9" w:rsidRPr="00405E3D" w:rsidRDefault="00405E3D" w:rsidP="00405E3D">
      <w:pPr>
        <w:ind w:left="2410" w:firstLine="470"/>
        <w:rPr>
          <w:rFonts w:ascii="Arial" w:hAnsi="Arial" w:cs="Arial"/>
          <w:sz w:val="22"/>
          <w:szCs w:val="22"/>
        </w:rPr>
      </w:pPr>
      <w:r>
        <w:rPr>
          <w:rFonts w:ascii="Arial" w:hAnsi="Arial" w:cs="Arial"/>
          <w:sz w:val="22"/>
          <w:szCs w:val="22"/>
        </w:rPr>
        <w:t>References</w:t>
      </w:r>
    </w:p>
    <w:p w14:paraId="1051C9BB" w14:textId="77777777" w:rsidR="008119A9" w:rsidRPr="008119A9" w:rsidRDefault="008119A9" w:rsidP="00405E3D">
      <w:pPr>
        <w:ind w:left="2410" w:firstLine="470"/>
        <w:rPr>
          <w:rFonts w:ascii="Arial" w:hAnsi="Arial" w:cs="Arial"/>
          <w:sz w:val="22"/>
          <w:szCs w:val="22"/>
        </w:rPr>
      </w:pPr>
      <w:r w:rsidRPr="008119A9">
        <w:rPr>
          <w:rFonts w:ascii="Arial" w:hAnsi="Arial" w:cs="Arial"/>
          <w:sz w:val="22"/>
          <w:szCs w:val="22"/>
        </w:rPr>
        <w:t>Acknowledgm</w:t>
      </w:r>
      <w:r w:rsidR="00405E3D">
        <w:rPr>
          <w:rFonts w:ascii="Arial" w:hAnsi="Arial" w:cs="Arial"/>
          <w:sz w:val="22"/>
          <w:szCs w:val="22"/>
        </w:rPr>
        <w:t>ents</w:t>
      </w:r>
    </w:p>
    <w:p w14:paraId="2CB4BEB6" w14:textId="77777777" w:rsidR="008119A9" w:rsidRPr="008119A9" w:rsidRDefault="008119A9" w:rsidP="00405E3D">
      <w:pPr>
        <w:rPr>
          <w:rFonts w:ascii="Arial" w:hAnsi="Arial" w:cs="Arial"/>
          <w:sz w:val="22"/>
          <w:szCs w:val="22"/>
        </w:rPr>
      </w:pPr>
    </w:p>
    <w:p w14:paraId="2D05134D" w14:textId="77777777" w:rsidR="008119A9" w:rsidRPr="008119A9" w:rsidRDefault="008119A9" w:rsidP="00467137">
      <w:pPr>
        <w:ind w:left="2880"/>
        <w:rPr>
          <w:rFonts w:ascii="Arial" w:hAnsi="Arial" w:cs="Arial"/>
          <w:sz w:val="22"/>
          <w:szCs w:val="22"/>
        </w:rPr>
      </w:pPr>
      <w:r w:rsidRPr="008119A9">
        <w:rPr>
          <w:rFonts w:ascii="Arial" w:hAnsi="Arial" w:cs="Arial"/>
          <w:sz w:val="22"/>
          <w:szCs w:val="22"/>
        </w:rPr>
        <w:t>Tables / Figures /Photographs are to be included in the appropriate part of the text in the paper.</w:t>
      </w:r>
    </w:p>
    <w:p w14:paraId="36C239E1" w14:textId="77777777" w:rsidR="008119A9" w:rsidRPr="008119A9" w:rsidRDefault="008119A9" w:rsidP="00467137">
      <w:pPr>
        <w:rPr>
          <w:rFonts w:ascii="Arial" w:hAnsi="Arial" w:cs="Arial"/>
          <w:sz w:val="22"/>
          <w:szCs w:val="22"/>
        </w:rPr>
      </w:pPr>
    </w:p>
    <w:p w14:paraId="54333C76" w14:textId="77777777" w:rsidR="00F93651" w:rsidRPr="008119A9" w:rsidRDefault="00F93651" w:rsidP="00467137">
      <w:pPr>
        <w:outlineLvl w:val="0"/>
        <w:rPr>
          <w:rFonts w:ascii="Arial" w:hAnsi="Arial" w:cs="Arial"/>
          <w:b/>
          <w:sz w:val="28"/>
          <w:szCs w:val="28"/>
        </w:rPr>
      </w:pPr>
      <w:r w:rsidRPr="008119A9">
        <w:rPr>
          <w:rFonts w:ascii="Arial" w:hAnsi="Arial" w:cs="Arial"/>
          <w:b/>
          <w:sz w:val="28"/>
          <w:szCs w:val="28"/>
        </w:rPr>
        <w:t>UNITS</w:t>
      </w:r>
    </w:p>
    <w:p w14:paraId="4CA35EE5" w14:textId="77777777" w:rsidR="00F93651" w:rsidRPr="008119A9" w:rsidRDefault="00331756" w:rsidP="00467137">
      <w:pPr>
        <w:outlineLvl w:val="0"/>
        <w:rPr>
          <w:rFonts w:ascii="Arial" w:hAnsi="Arial" w:cs="Arial"/>
          <w:sz w:val="22"/>
          <w:szCs w:val="22"/>
        </w:rPr>
      </w:pPr>
      <w:r>
        <w:rPr>
          <w:rFonts w:ascii="Arial" w:hAnsi="Arial" w:cs="Arial"/>
          <w:sz w:val="22"/>
          <w:szCs w:val="22"/>
        </w:rPr>
        <w:t>Use S</w:t>
      </w:r>
      <w:r w:rsidR="00F93651" w:rsidRPr="008119A9">
        <w:rPr>
          <w:rFonts w:ascii="Arial" w:hAnsi="Arial" w:cs="Arial"/>
          <w:sz w:val="22"/>
          <w:szCs w:val="22"/>
        </w:rPr>
        <w:t>I units throughout</w:t>
      </w:r>
      <w:r>
        <w:rPr>
          <w:rFonts w:ascii="Arial" w:hAnsi="Arial" w:cs="Arial"/>
          <w:sz w:val="22"/>
          <w:szCs w:val="22"/>
        </w:rPr>
        <w:t>. The most commonly used SI units in transportation are m for metres; km for kilometres; km/h for speed; s for seconds</w:t>
      </w:r>
      <w:r w:rsidR="00F93651" w:rsidRPr="008119A9">
        <w:rPr>
          <w:rFonts w:ascii="Arial" w:hAnsi="Arial" w:cs="Arial"/>
          <w:sz w:val="22"/>
          <w:szCs w:val="22"/>
        </w:rPr>
        <w:t>.</w:t>
      </w:r>
      <w:r>
        <w:rPr>
          <w:rFonts w:ascii="Arial" w:hAnsi="Arial" w:cs="Arial"/>
          <w:sz w:val="22"/>
          <w:szCs w:val="22"/>
        </w:rPr>
        <w:t xml:space="preserve"> Vehicles can be shortened to veh when describing a measure such as veh-km or veh/hr. </w:t>
      </w:r>
    </w:p>
    <w:p w14:paraId="327C63D7" w14:textId="77777777" w:rsidR="00F93651" w:rsidRDefault="00F93651" w:rsidP="00467137">
      <w:pPr>
        <w:ind w:left="2880" w:hanging="2880"/>
        <w:rPr>
          <w:rFonts w:ascii="Arial" w:hAnsi="Arial" w:cs="Arial"/>
          <w:b/>
          <w:bCs/>
          <w:sz w:val="28"/>
          <w:szCs w:val="28"/>
        </w:rPr>
      </w:pPr>
    </w:p>
    <w:p w14:paraId="690EF11D" w14:textId="77777777" w:rsidR="00BE3ACC" w:rsidRPr="00DF6DE3" w:rsidRDefault="00BE3ACC" w:rsidP="00BE3ACC">
      <w:pPr>
        <w:outlineLvl w:val="0"/>
        <w:rPr>
          <w:rFonts w:ascii="Arial" w:hAnsi="Arial" w:cs="Arial"/>
          <w:b/>
          <w:sz w:val="28"/>
          <w:szCs w:val="28"/>
        </w:rPr>
      </w:pPr>
      <w:bookmarkStart w:id="0" w:name="_Hlk19881726"/>
      <w:r w:rsidRPr="00DF6DE3">
        <w:rPr>
          <w:rFonts w:ascii="Arial" w:hAnsi="Arial" w:cs="Arial"/>
          <w:b/>
          <w:sz w:val="28"/>
          <w:szCs w:val="28"/>
        </w:rPr>
        <w:t>AUTHOR CONTRIBUTION STATEMENT</w:t>
      </w:r>
    </w:p>
    <w:bookmarkEnd w:id="0"/>
    <w:p w14:paraId="7D44E6B5" w14:textId="77777777" w:rsidR="00BE3ACC" w:rsidRPr="00DF6DE3" w:rsidRDefault="00BE3ACC" w:rsidP="00BE3ACC">
      <w:pPr>
        <w:outlineLvl w:val="0"/>
        <w:rPr>
          <w:rFonts w:ascii="Arial" w:hAnsi="Arial" w:cs="Arial"/>
          <w:sz w:val="22"/>
          <w:szCs w:val="22"/>
        </w:rPr>
      </w:pPr>
      <w:r w:rsidRPr="00DF6DE3">
        <w:rPr>
          <w:rFonts w:ascii="Arial" w:hAnsi="Arial" w:cs="Arial"/>
          <w:sz w:val="22"/>
          <w:szCs w:val="22"/>
        </w:rPr>
        <w:t>This outlines the contribution made to the paper by each co-author. Example of contribution are; data collection and compilation, data analysis, lead literature review, development of ideas/thoughts, interpretation of results, principal author of the technical report/guidelines/policy documents, prepared the paper and reviewed the paper.  As a minimum, this statement should acknowledge the authors involved in preparing all or part of each paper.  To be eligible for the young authors awards older authors cannot be involved in preparing or presenting the paper</w:t>
      </w:r>
    </w:p>
    <w:p w14:paraId="5753B3A6" w14:textId="77777777" w:rsidR="00BE3ACC" w:rsidRDefault="00BE3ACC" w:rsidP="00BE3ACC">
      <w:pPr>
        <w:ind w:left="2880" w:hanging="2880"/>
        <w:outlineLvl w:val="0"/>
        <w:rPr>
          <w:rFonts w:ascii="Arial" w:hAnsi="Arial" w:cs="Arial"/>
          <w:sz w:val="20"/>
          <w:szCs w:val="20"/>
        </w:rPr>
      </w:pPr>
    </w:p>
    <w:p w14:paraId="411FD7EC" w14:textId="77777777" w:rsidR="00F93651" w:rsidRDefault="008119A9" w:rsidP="00467137">
      <w:pPr>
        <w:ind w:left="2880" w:hanging="2880"/>
        <w:outlineLvl w:val="0"/>
        <w:rPr>
          <w:rFonts w:ascii="Arial" w:hAnsi="Arial" w:cs="Arial"/>
          <w:sz w:val="22"/>
          <w:szCs w:val="22"/>
        </w:rPr>
      </w:pPr>
      <w:r w:rsidRPr="008119A9">
        <w:rPr>
          <w:rFonts w:ascii="Arial" w:hAnsi="Arial" w:cs="Arial"/>
          <w:b/>
          <w:bCs/>
          <w:sz w:val="28"/>
          <w:szCs w:val="28"/>
        </w:rPr>
        <w:t>REFERENCES</w:t>
      </w:r>
    </w:p>
    <w:p w14:paraId="7DAB52CB" w14:textId="77777777" w:rsidR="00AC0FED" w:rsidRDefault="008119A9" w:rsidP="00467137">
      <w:pPr>
        <w:rPr>
          <w:rFonts w:ascii="Arial" w:hAnsi="Arial" w:cs="Arial"/>
          <w:sz w:val="22"/>
          <w:szCs w:val="22"/>
        </w:rPr>
      </w:pPr>
      <w:r w:rsidRPr="008119A9">
        <w:rPr>
          <w:rFonts w:ascii="Arial" w:hAnsi="Arial" w:cs="Arial"/>
          <w:sz w:val="22"/>
          <w:szCs w:val="22"/>
        </w:rPr>
        <w:t xml:space="preserve">These must be referred to in the text.  It is recommended they be listed in </w:t>
      </w:r>
      <w:r w:rsidR="00F93651">
        <w:rPr>
          <w:rFonts w:ascii="Arial" w:hAnsi="Arial" w:cs="Arial"/>
          <w:sz w:val="22"/>
          <w:szCs w:val="22"/>
        </w:rPr>
        <w:t xml:space="preserve">alphabetical order </w:t>
      </w:r>
      <w:r w:rsidRPr="008119A9">
        <w:rPr>
          <w:rFonts w:ascii="Arial" w:hAnsi="Arial" w:cs="Arial"/>
          <w:sz w:val="22"/>
          <w:szCs w:val="22"/>
        </w:rPr>
        <w:t xml:space="preserve">using </w:t>
      </w:r>
      <w:r w:rsidRPr="00405E3D">
        <w:rPr>
          <w:rFonts w:ascii="Arial" w:hAnsi="Arial" w:cs="Arial"/>
          <w:sz w:val="22"/>
          <w:szCs w:val="22"/>
        </w:rPr>
        <w:t xml:space="preserve">the </w:t>
      </w:r>
      <w:r w:rsidRPr="00405E3D">
        <w:rPr>
          <w:rFonts w:ascii="Arial" w:hAnsi="Arial" w:cs="Arial"/>
          <w:b/>
          <w:bCs/>
          <w:i/>
          <w:iCs/>
          <w:sz w:val="22"/>
          <w:szCs w:val="22"/>
        </w:rPr>
        <w:t>Harvard</w:t>
      </w:r>
      <w:r w:rsidRPr="00405E3D">
        <w:rPr>
          <w:rFonts w:ascii="Arial" w:hAnsi="Arial" w:cs="Arial"/>
          <w:sz w:val="22"/>
          <w:szCs w:val="22"/>
        </w:rPr>
        <w:t xml:space="preserve"> referencing system</w:t>
      </w:r>
      <w:r w:rsidR="00AC0FED" w:rsidRPr="00405E3D">
        <w:rPr>
          <w:rFonts w:ascii="Arial" w:hAnsi="Arial" w:cs="Arial"/>
          <w:sz w:val="22"/>
          <w:szCs w:val="22"/>
        </w:rPr>
        <w:t>, summarised here:</w:t>
      </w:r>
      <w:hyperlink r:id="rId9" w:history="1">
        <w:r w:rsidR="00AC0FED" w:rsidRPr="00957EC7">
          <w:rPr>
            <w:rStyle w:val="Hyperlink"/>
            <w:rFonts w:ascii="Arial" w:hAnsi="Arial" w:cs="Arial"/>
            <w:sz w:val="22"/>
            <w:szCs w:val="22"/>
          </w:rPr>
          <w:t>http://libguides.scu.edu.au/content.php?pid=269507&amp;sid=2223205</w:t>
        </w:r>
      </w:hyperlink>
      <w:r w:rsidR="00AC0FED">
        <w:rPr>
          <w:rFonts w:ascii="Arial" w:hAnsi="Arial" w:cs="Arial"/>
          <w:sz w:val="22"/>
          <w:szCs w:val="22"/>
        </w:rPr>
        <w:t xml:space="preserve">  </w:t>
      </w:r>
    </w:p>
    <w:p w14:paraId="309442B0" w14:textId="77777777" w:rsidR="008119A9" w:rsidRDefault="008119A9" w:rsidP="00467137">
      <w:pPr>
        <w:rPr>
          <w:rFonts w:ascii="Arial" w:hAnsi="Arial" w:cs="Arial"/>
          <w:sz w:val="22"/>
          <w:szCs w:val="22"/>
        </w:rPr>
      </w:pPr>
      <w:r w:rsidRPr="008119A9">
        <w:rPr>
          <w:rFonts w:ascii="Arial" w:hAnsi="Arial" w:cs="Arial"/>
          <w:sz w:val="22"/>
          <w:szCs w:val="22"/>
        </w:rPr>
        <w:t xml:space="preserve">Some examples of the </w:t>
      </w:r>
      <w:r w:rsidRPr="008119A9">
        <w:rPr>
          <w:rFonts w:ascii="Arial" w:hAnsi="Arial" w:cs="Arial"/>
          <w:b/>
          <w:bCs/>
          <w:i/>
          <w:iCs/>
          <w:sz w:val="22"/>
          <w:szCs w:val="22"/>
        </w:rPr>
        <w:t>Harvard</w:t>
      </w:r>
      <w:r w:rsidRPr="008119A9">
        <w:rPr>
          <w:rFonts w:ascii="Arial" w:hAnsi="Arial" w:cs="Arial"/>
          <w:sz w:val="22"/>
          <w:szCs w:val="22"/>
        </w:rPr>
        <w:t xml:space="preserve"> system are below: </w:t>
      </w:r>
    </w:p>
    <w:p w14:paraId="42CF270A" w14:textId="77777777" w:rsidR="006E4C68" w:rsidRPr="008119A9" w:rsidRDefault="006E4C68" w:rsidP="00467137">
      <w:pPr>
        <w:rPr>
          <w:rFonts w:ascii="Arial" w:hAnsi="Arial" w:cs="Arial"/>
          <w:sz w:val="22"/>
          <w:szCs w:val="22"/>
        </w:rPr>
      </w:pPr>
    </w:p>
    <w:p w14:paraId="201980F4"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Book</w:t>
      </w:r>
      <w:r>
        <w:rPr>
          <w:rFonts w:ascii="Arial" w:hAnsi="Arial" w:cs="Arial"/>
          <w:sz w:val="22"/>
          <w:szCs w:val="22"/>
          <w:u w:val="single"/>
        </w:rPr>
        <w:t xml:space="preserve"> </w:t>
      </w:r>
    </w:p>
    <w:p w14:paraId="0D74CDB6" w14:textId="77777777" w:rsidR="006E4C68" w:rsidRPr="008119A9" w:rsidRDefault="008119A9" w:rsidP="00467137">
      <w:pPr>
        <w:ind w:left="470"/>
        <w:rPr>
          <w:rFonts w:ascii="Arial" w:hAnsi="Arial" w:cs="Arial"/>
          <w:sz w:val="22"/>
          <w:szCs w:val="22"/>
        </w:rPr>
      </w:pPr>
      <w:r w:rsidRPr="008119A9">
        <w:rPr>
          <w:rFonts w:ascii="Arial" w:hAnsi="Arial" w:cs="Arial"/>
          <w:sz w:val="22"/>
          <w:szCs w:val="22"/>
        </w:rPr>
        <w:t xml:space="preserve">HOYLE, </w:t>
      </w:r>
      <w:r w:rsidR="00CD3A35">
        <w:rPr>
          <w:rFonts w:ascii="Arial" w:hAnsi="Arial" w:cs="Arial"/>
          <w:sz w:val="22"/>
          <w:szCs w:val="22"/>
        </w:rPr>
        <w:t>B.S. and KNOWLES, R.D. (eds.) (2002</w:t>
      </w:r>
      <w:r w:rsidRPr="008119A9">
        <w:rPr>
          <w:rFonts w:ascii="Arial" w:hAnsi="Arial" w:cs="Arial"/>
          <w:sz w:val="22"/>
          <w:szCs w:val="22"/>
        </w:rPr>
        <w:t xml:space="preserve">). </w:t>
      </w:r>
      <w:r w:rsidRPr="008119A9">
        <w:rPr>
          <w:rFonts w:ascii="Arial" w:hAnsi="Arial" w:cs="Arial"/>
          <w:i/>
          <w:iCs/>
          <w:sz w:val="22"/>
          <w:szCs w:val="22"/>
        </w:rPr>
        <w:t>Modern Transport Geography</w:t>
      </w:r>
      <w:r w:rsidRPr="008119A9">
        <w:rPr>
          <w:rFonts w:ascii="Arial" w:hAnsi="Arial" w:cs="Arial"/>
          <w:sz w:val="22"/>
          <w:szCs w:val="22"/>
        </w:rPr>
        <w:t xml:space="preserve">, Belhaven Press, </w:t>
      </w:r>
      <w:smartTag w:uri="urn:schemas-microsoft-com:office:smarttags" w:element="place">
        <w:smartTag w:uri="urn:schemas-microsoft-com:office:smarttags" w:element="City">
          <w:r w:rsidRPr="008119A9">
            <w:rPr>
              <w:rFonts w:ascii="Arial" w:hAnsi="Arial" w:cs="Arial"/>
              <w:sz w:val="22"/>
              <w:szCs w:val="22"/>
            </w:rPr>
            <w:t>London</w:t>
          </w:r>
        </w:smartTag>
      </w:smartTag>
      <w:r w:rsidRPr="008119A9">
        <w:rPr>
          <w:rFonts w:ascii="Arial" w:hAnsi="Arial" w:cs="Arial"/>
          <w:sz w:val="22"/>
          <w:szCs w:val="22"/>
        </w:rPr>
        <w:t xml:space="preserve">. </w:t>
      </w:r>
    </w:p>
    <w:p w14:paraId="55047404"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Journal</w:t>
      </w:r>
      <w:r>
        <w:rPr>
          <w:rFonts w:ascii="Arial" w:hAnsi="Arial" w:cs="Arial"/>
          <w:sz w:val="22"/>
          <w:szCs w:val="22"/>
          <w:u w:val="single"/>
        </w:rPr>
        <w:t xml:space="preserve"> </w:t>
      </w:r>
    </w:p>
    <w:p w14:paraId="26E3A06F" w14:textId="77777777" w:rsidR="008119A9" w:rsidRDefault="008119A9" w:rsidP="00467137">
      <w:pPr>
        <w:ind w:left="480" w:hanging="10"/>
        <w:rPr>
          <w:rFonts w:ascii="Arial" w:hAnsi="Arial" w:cs="Arial"/>
          <w:sz w:val="22"/>
          <w:szCs w:val="22"/>
        </w:rPr>
      </w:pPr>
      <w:r w:rsidRPr="008119A9">
        <w:rPr>
          <w:rFonts w:ascii="Arial" w:hAnsi="Arial" w:cs="Arial"/>
          <w:sz w:val="22"/>
          <w:szCs w:val="22"/>
        </w:rPr>
        <w:t>NILSSON, G.K. (</w:t>
      </w:r>
      <w:r w:rsidR="00CD3A35">
        <w:rPr>
          <w:rFonts w:ascii="Arial" w:hAnsi="Arial" w:cs="Arial"/>
          <w:sz w:val="22"/>
          <w:szCs w:val="22"/>
        </w:rPr>
        <w:t>2001</w:t>
      </w:r>
      <w:r w:rsidRPr="008119A9">
        <w:rPr>
          <w:rFonts w:ascii="Arial" w:hAnsi="Arial" w:cs="Arial"/>
          <w:sz w:val="22"/>
          <w:szCs w:val="22"/>
        </w:rPr>
        <w:t xml:space="preserve">). Speeds increasing again, </w:t>
      </w:r>
      <w:r w:rsidRPr="008119A9">
        <w:rPr>
          <w:rFonts w:ascii="Arial" w:hAnsi="Arial" w:cs="Arial"/>
          <w:i/>
          <w:iCs/>
          <w:sz w:val="22"/>
          <w:szCs w:val="22"/>
        </w:rPr>
        <w:t>Nordic Road and Transport Research</w:t>
      </w:r>
      <w:r w:rsidRPr="008119A9">
        <w:rPr>
          <w:rFonts w:ascii="Arial" w:hAnsi="Arial" w:cs="Arial"/>
          <w:sz w:val="22"/>
          <w:szCs w:val="22"/>
        </w:rPr>
        <w:t xml:space="preserve">, 3, p.25. </w:t>
      </w:r>
    </w:p>
    <w:p w14:paraId="058E9A25" w14:textId="77777777" w:rsidR="008119A9" w:rsidRDefault="008119A9" w:rsidP="00467137">
      <w:pPr>
        <w:outlineLvl w:val="0"/>
        <w:rPr>
          <w:rFonts w:ascii="Arial" w:hAnsi="Arial" w:cs="Arial"/>
          <w:sz w:val="22"/>
          <w:szCs w:val="22"/>
          <w:u w:val="single"/>
        </w:rPr>
      </w:pPr>
      <w:r>
        <w:rPr>
          <w:rFonts w:ascii="Arial" w:hAnsi="Arial" w:cs="Arial"/>
          <w:i/>
          <w:iCs/>
          <w:sz w:val="22"/>
          <w:szCs w:val="22"/>
          <w:u w:val="single"/>
        </w:rPr>
        <w:t xml:space="preserve">Conference Paper </w:t>
      </w:r>
    </w:p>
    <w:p w14:paraId="4ABC2C6C" w14:textId="77777777" w:rsidR="008119A9" w:rsidRDefault="008119A9" w:rsidP="00467137">
      <w:pPr>
        <w:ind w:left="480"/>
        <w:rPr>
          <w:rFonts w:ascii="Arial" w:hAnsi="Arial" w:cs="Arial"/>
          <w:sz w:val="22"/>
          <w:szCs w:val="22"/>
        </w:rPr>
      </w:pPr>
      <w:r w:rsidRPr="008119A9">
        <w:rPr>
          <w:rFonts w:ascii="Arial" w:hAnsi="Arial" w:cs="Arial"/>
          <w:sz w:val="22"/>
          <w:szCs w:val="22"/>
        </w:rPr>
        <w:t xml:space="preserve">O’BRIEN, A. (1992). Safety audit for rural intersections, </w:t>
      </w:r>
      <w:r w:rsidRPr="008119A9">
        <w:rPr>
          <w:rFonts w:ascii="Arial" w:hAnsi="Arial" w:cs="Arial"/>
          <w:i/>
          <w:iCs/>
          <w:sz w:val="22"/>
          <w:szCs w:val="22"/>
        </w:rPr>
        <w:t>Workshop on Road Safety Audit, 14-16 April 1993</w:t>
      </w:r>
      <w:r w:rsidRPr="008119A9">
        <w:rPr>
          <w:rFonts w:ascii="Arial" w:hAnsi="Arial" w:cs="Arial"/>
          <w:sz w:val="22"/>
          <w:szCs w:val="22"/>
        </w:rPr>
        <w:t xml:space="preserve">, paper 6, Monash Transport Group, </w:t>
      </w:r>
      <w:smartTag w:uri="urn:schemas-microsoft-com:office:smarttags" w:element="place">
        <w:r w:rsidRPr="008119A9">
          <w:rPr>
            <w:rFonts w:ascii="Arial" w:hAnsi="Arial" w:cs="Arial"/>
            <w:sz w:val="22"/>
            <w:szCs w:val="22"/>
          </w:rPr>
          <w:t xml:space="preserve">Clayton , </w:t>
        </w:r>
        <w:smartTag w:uri="urn:schemas-microsoft-com:office:smarttags" w:element="State">
          <w:r w:rsidRPr="008119A9">
            <w:rPr>
              <w:rFonts w:ascii="Arial" w:hAnsi="Arial" w:cs="Arial"/>
              <w:sz w:val="22"/>
              <w:szCs w:val="22"/>
            </w:rPr>
            <w:t>Victoria</w:t>
          </w:r>
        </w:smartTag>
      </w:smartTag>
      <w:r w:rsidRPr="008119A9">
        <w:rPr>
          <w:rFonts w:ascii="Arial" w:hAnsi="Arial" w:cs="Arial"/>
          <w:sz w:val="22"/>
          <w:szCs w:val="22"/>
        </w:rPr>
        <w:t xml:space="preserve">. </w:t>
      </w:r>
    </w:p>
    <w:p w14:paraId="300100CE" w14:textId="77777777" w:rsidR="008119A9" w:rsidRDefault="008119A9" w:rsidP="00467137">
      <w:pPr>
        <w:ind w:left="2410" w:hanging="2410"/>
        <w:outlineLvl w:val="0"/>
        <w:rPr>
          <w:rFonts w:ascii="Arial" w:hAnsi="Arial" w:cs="Arial"/>
          <w:i/>
          <w:sz w:val="22"/>
          <w:szCs w:val="22"/>
          <w:u w:val="single"/>
        </w:rPr>
      </w:pPr>
      <w:r>
        <w:rPr>
          <w:rFonts w:ascii="Arial" w:hAnsi="Arial" w:cs="Arial"/>
          <w:i/>
          <w:sz w:val="22"/>
          <w:szCs w:val="22"/>
          <w:u w:val="single"/>
        </w:rPr>
        <w:t>Internet</w:t>
      </w:r>
      <w:r w:rsidR="00AC0FED">
        <w:rPr>
          <w:rFonts w:ascii="Arial" w:hAnsi="Arial" w:cs="Arial"/>
          <w:i/>
          <w:sz w:val="22"/>
          <w:szCs w:val="22"/>
          <w:u w:val="single"/>
        </w:rPr>
        <w:t xml:space="preserve"> (example has no specific date)</w:t>
      </w:r>
    </w:p>
    <w:p w14:paraId="3188A2F2" w14:textId="77777777" w:rsidR="008119A9" w:rsidRPr="008119A9" w:rsidRDefault="00AC0FED" w:rsidP="00467137">
      <w:pPr>
        <w:ind w:left="480"/>
        <w:rPr>
          <w:rFonts w:ascii="Arial" w:hAnsi="Arial" w:cs="Arial"/>
          <w:sz w:val="22"/>
          <w:szCs w:val="22"/>
        </w:rPr>
      </w:pPr>
      <w:r>
        <w:rPr>
          <w:rFonts w:ascii="Arial" w:hAnsi="Arial" w:cs="Arial"/>
          <w:sz w:val="22"/>
          <w:szCs w:val="22"/>
        </w:rPr>
        <w:lastRenderedPageBreak/>
        <w:t xml:space="preserve">Safer Journeys </w:t>
      </w:r>
      <w:r w:rsidR="008119A9" w:rsidRPr="008119A9">
        <w:rPr>
          <w:rFonts w:ascii="Arial" w:hAnsi="Arial" w:cs="Arial"/>
          <w:sz w:val="22"/>
          <w:szCs w:val="22"/>
        </w:rPr>
        <w:t>(</w:t>
      </w:r>
      <w:r w:rsidR="00331756">
        <w:rPr>
          <w:rFonts w:ascii="Arial" w:hAnsi="Arial" w:cs="Arial"/>
          <w:sz w:val="22"/>
          <w:szCs w:val="22"/>
        </w:rPr>
        <w:t>n.d.</w:t>
      </w:r>
      <w:r w:rsidR="008119A9" w:rsidRPr="008119A9">
        <w:rPr>
          <w:rFonts w:ascii="Arial" w:hAnsi="Arial" w:cs="Arial"/>
          <w:sz w:val="22"/>
          <w:szCs w:val="22"/>
        </w:rPr>
        <w:t xml:space="preserve">). </w:t>
      </w:r>
      <w:r w:rsidR="00331756">
        <w:rPr>
          <w:rFonts w:ascii="Arial" w:hAnsi="Arial" w:cs="Arial"/>
          <w:i/>
          <w:sz w:val="22"/>
          <w:szCs w:val="22"/>
        </w:rPr>
        <w:t>Safe Speeds</w:t>
      </w:r>
      <w:r>
        <w:rPr>
          <w:rFonts w:ascii="Arial" w:hAnsi="Arial" w:cs="Arial"/>
          <w:sz w:val="22"/>
          <w:szCs w:val="22"/>
        </w:rPr>
        <w:t>, viewed 15 October 2015,</w:t>
      </w:r>
      <w:r w:rsidR="00331756">
        <w:rPr>
          <w:rFonts w:ascii="Arial" w:hAnsi="Arial" w:cs="Arial"/>
          <w:sz w:val="22"/>
          <w:szCs w:val="22"/>
        </w:rPr>
        <w:t xml:space="preserve"> </w:t>
      </w:r>
      <w:r w:rsidR="00331756">
        <w:t>&lt;</w:t>
      </w:r>
      <w:r w:rsidR="00331756" w:rsidRPr="00331756">
        <w:rPr>
          <w:rFonts w:ascii="Arial" w:hAnsi="Arial" w:cs="Arial"/>
          <w:sz w:val="22"/>
          <w:szCs w:val="22"/>
        </w:rPr>
        <w:t>http://saferjourneys.govt.nz/areas-of-concern/safe-speeds/</w:t>
      </w:r>
      <w:r w:rsidR="00331756">
        <w:rPr>
          <w:rFonts w:ascii="Arial" w:hAnsi="Arial" w:cs="Arial"/>
          <w:sz w:val="22"/>
          <w:szCs w:val="22"/>
        </w:rPr>
        <w:t>&gt;</w:t>
      </w:r>
    </w:p>
    <w:p w14:paraId="61DFFC06" w14:textId="77777777" w:rsidR="00AE0009" w:rsidRDefault="00AE0009" w:rsidP="00467137">
      <w:pPr>
        <w:ind w:left="2410" w:hanging="2410"/>
        <w:rPr>
          <w:rFonts w:ascii="Arial" w:hAnsi="Arial" w:cs="Arial"/>
          <w:sz w:val="22"/>
          <w:szCs w:val="22"/>
        </w:rPr>
      </w:pPr>
    </w:p>
    <w:p w14:paraId="68D45169" w14:textId="77777777" w:rsidR="008119A9" w:rsidRDefault="00BB7E88" w:rsidP="00467137">
      <w:pPr>
        <w:ind w:left="2410" w:hanging="2410"/>
        <w:rPr>
          <w:rFonts w:ascii="Arial" w:hAnsi="Arial" w:cs="Arial"/>
          <w:i/>
          <w:iCs/>
          <w:sz w:val="22"/>
          <w:szCs w:val="22"/>
        </w:rPr>
      </w:pPr>
      <w:r>
        <w:rPr>
          <w:rFonts w:ascii="Arial" w:hAnsi="Arial" w:cs="Arial"/>
          <w:sz w:val="22"/>
          <w:szCs w:val="22"/>
        </w:rPr>
        <w:t>R</w:t>
      </w:r>
      <w:r w:rsidR="008119A9">
        <w:rPr>
          <w:rFonts w:ascii="Arial" w:hAnsi="Arial" w:cs="Arial"/>
          <w:sz w:val="22"/>
          <w:szCs w:val="22"/>
        </w:rPr>
        <w:t>eference in the text should be referred thus</w:t>
      </w:r>
      <w:r w:rsidR="008119A9" w:rsidRPr="008119A9">
        <w:rPr>
          <w:rFonts w:ascii="Arial" w:hAnsi="Arial" w:cs="Arial"/>
          <w:i/>
          <w:iCs/>
          <w:sz w:val="22"/>
          <w:szCs w:val="22"/>
        </w:rPr>
        <w:t xml:space="preserve">:  </w:t>
      </w:r>
    </w:p>
    <w:p w14:paraId="3444242E" w14:textId="77777777" w:rsidR="008119A9" w:rsidRPr="008119A9" w:rsidRDefault="008119A9" w:rsidP="00467137">
      <w:pPr>
        <w:rPr>
          <w:rFonts w:ascii="Arial" w:hAnsi="Arial" w:cs="Arial"/>
          <w:sz w:val="22"/>
          <w:szCs w:val="22"/>
        </w:rPr>
      </w:pPr>
      <w:r w:rsidRPr="008119A9">
        <w:rPr>
          <w:rFonts w:ascii="Arial" w:hAnsi="Arial" w:cs="Arial"/>
          <w:sz w:val="22"/>
          <w:szCs w:val="22"/>
        </w:rPr>
        <w:t>Nilsson (</w:t>
      </w:r>
      <w:r w:rsidR="00CD3A35">
        <w:rPr>
          <w:rFonts w:ascii="Arial" w:hAnsi="Arial" w:cs="Arial"/>
          <w:sz w:val="22"/>
          <w:szCs w:val="22"/>
        </w:rPr>
        <w:t>2001</w:t>
      </w:r>
      <w:r w:rsidRPr="008119A9">
        <w:rPr>
          <w:rFonts w:ascii="Arial" w:hAnsi="Arial" w:cs="Arial"/>
          <w:sz w:val="22"/>
          <w:szCs w:val="22"/>
        </w:rPr>
        <w:t>) s</w:t>
      </w:r>
      <w:r w:rsidR="00AE0009">
        <w:rPr>
          <w:rFonts w:ascii="Arial" w:hAnsi="Arial" w:cs="Arial"/>
          <w:sz w:val="22"/>
          <w:szCs w:val="22"/>
        </w:rPr>
        <w:t>tated . . . . .</w:t>
      </w:r>
      <w:r w:rsidRPr="008119A9">
        <w:rPr>
          <w:rFonts w:ascii="Arial" w:hAnsi="Arial" w:cs="Arial"/>
          <w:sz w:val="22"/>
          <w:szCs w:val="22"/>
        </w:rPr>
        <w:t xml:space="preserve"> </w:t>
      </w:r>
    </w:p>
    <w:p w14:paraId="352CB5EE" w14:textId="77777777" w:rsidR="008119A9" w:rsidRPr="008119A9" w:rsidRDefault="00AE0009" w:rsidP="00467137">
      <w:pPr>
        <w:rPr>
          <w:rFonts w:ascii="Arial" w:hAnsi="Arial" w:cs="Arial"/>
          <w:sz w:val="22"/>
          <w:szCs w:val="22"/>
        </w:rPr>
      </w:pPr>
      <w:r>
        <w:rPr>
          <w:rFonts w:ascii="Arial" w:hAnsi="Arial" w:cs="Arial"/>
          <w:sz w:val="22"/>
          <w:szCs w:val="22"/>
        </w:rPr>
        <w:t>O’Brien (1992, 1995) has shown. . . . .</w:t>
      </w:r>
      <w:r w:rsidR="008119A9" w:rsidRPr="008119A9">
        <w:rPr>
          <w:rFonts w:ascii="Arial" w:hAnsi="Arial" w:cs="Arial"/>
          <w:sz w:val="22"/>
          <w:szCs w:val="22"/>
        </w:rPr>
        <w:t xml:space="preserve"> </w:t>
      </w:r>
    </w:p>
    <w:p w14:paraId="0F4C2E4D" w14:textId="77777777" w:rsidR="008119A9" w:rsidRPr="008119A9" w:rsidRDefault="00AE0009" w:rsidP="00467137">
      <w:pPr>
        <w:rPr>
          <w:rFonts w:ascii="Arial" w:hAnsi="Arial" w:cs="Arial"/>
          <w:sz w:val="22"/>
          <w:szCs w:val="22"/>
        </w:rPr>
      </w:pPr>
      <w:r>
        <w:rPr>
          <w:rFonts w:ascii="Arial" w:hAnsi="Arial" w:cs="Arial"/>
          <w:sz w:val="22"/>
          <w:szCs w:val="22"/>
        </w:rPr>
        <w:t xml:space="preserve">. . . . . . </w:t>
      </w:r>
      <w:r w:rsidR="00331756">
        <w:rPr>
          <w:rFonts w:ascii="Arial" w:hAnsi="Arial" w:cs="Arial"/>
          <w:sz w:val="22"/>
          <w:szCs w:val="22"/>
        </w:rPr>
        <w:t>speed contributed to over 30% of fatal crashes in New Zealand in 2008</w:t>
      </w:r>
      <w:r w:rsidR="008119A9" w:rsidRPr="008119A9">
        <w:rPr>
          <w:rFonts w:ascii="Arial" w:hAnsi="Arial" w:cs="Arial"/>
          <w:sz w:val="22"/>
          <w:szCs w:val="22"/>
        </w:rPr>
        <w:t xml:space="preserve"> (</w:t>
      </w:r>
      <w:r w:rsidR="00331756">
        <w:rPr>
          <w:rFonts w:ascii="Arial" w:hAnsi="Arial" w:cs="Arial"/>
          <w:sz w:val="22"/>
          <w:szCs w:val="22"/>
        </w:rPr>
        <w:t>Safer Journeys</w:t>
      </w:r>
      <w:r>
        <w:rPr>
          <w:rFonts w:ascii="Arial" w:hAnsi="Arial" w:cs="Arial"/>
          <w:sz w:val="22"/>
          <w:szCs w:val="22"/>
        </w:rPr>
        <w:t>,</w:t>
      </w:r>
      <w:r w:rsidR="00331756">
        <w:rPr>
          <w:rFonts w:ascii="Arial" w:hAnsi="Arial" w:cs="Arial"/>
          <w:sz w:val="22"/>
          <w:szCs w:val="22"/>
        </w:rPr>
        <w:t xml:space="preserve"> n.d.</w:t>
      </w:r>
      <w:r w:rsidR="008119A9" w:rsidRPr="008119A9">
        <w:rPr>
          <w:rFonts w:ascii="Arial" w:hAnsi="Arial" w:cs="Arial"/>
          <w:sz w:val="22"/>
          <w:szCs w:val="22"/>
        </w:rPr>
        <w:t xml:space="preserve">). </w:t>
      </w:r>
    </w:p>
    <w:p w14:paraId="7898F458" w14:textId="77777777" w:rsidR="008119A9" w:rsidRPr="008119A9" w:rsidRDefault="00AE0009" w:rsidP="00467137">
      <w:pPr>
        <w:rPr>
          <w:rFonts w:ascii="Arial" w:hAnsi="Arial" w:cs="Arial"/>
          <w:sz w:val="22"/>
          <w:szCs w:val="22"/>
        </w:rPr>
      </w:pPr>
      <w:r>
        <w:rPr>
          <w:rFonts w:ascii="Arial" w:hAnsi="Arial" w:cs="Arial"/>
          <w:sz w:val="22"/>
          <w:szCs w:val="22"/>
        </w:rPr>
        <w:t>. . . . .</w:t>
      </w:r>
      <w:r w:rsidR="008119A9" w:rsidRPr="008119A9">
        <w:rPr>
          <w:rFonts w:ascii="Arial" w:hAnsi="Arial" w:cs="Arial"/>
          <w:sz w:val="22"/>
          <w:szCs w:val="22"/>
        </w:rPr>
        <w:t xml:space="preserve">according to several authors (Nilsson </w:t>
      </w:r>
      <w:r w:rsidR="00CD3A35">
        <w:rPr>
          <w:rFonts w:ascii="Arial" w:hAnsi="Arial" w:cs="Arial"/>
          <w:sz w:val="22"/>
          <w:szCs w:val="22"/>
        </w:rPr>
        <w:t>2001</w:t>
      </w:r>
      <w:r w:rsidR="008119A9" w:rsidRPr="008119A9">
        <w:rPr>
          <w:rFonts w:ascii="Arial" w:hAnsi="Arial" w:cs="Arial"/>
          <w:sz w:val="22"/>
          <w:szCs w:val="22"/>
        </w:rPr>
        <w:t xml:space="preserve">; Smyth &amp; Brown </w:t>
      </w:r>
      <w:r w:rsidR="00CD3A35">
        <w:rPr>
          <w:rFonts w:ascii="Arial" w:hAnsi="Arial" w:cs="Arial"/>
          <w:sz w:val="22"/>
          <w:szCs w:val="22"/>
        </w:rPr>
        <w:t>2007</w:t>
      </w:r>
      <w:r w:rsidR="008119A9" w:rsidRPr="008119A9">
        <w:rPr>
          <w:rFonts w:ascii="Arial" w:hAnsi="Arial" w:cs="Arial"/>
          <w:sz w:val="22"/>
          <w:szCs w:val="22"/>
        </w:rPr>
        <w:t xml:space="preserve">; Walsh </w:t>
      </w:r>
      <w:r w:rsidR="00CD3A35">
        <w:rPr>
          <w:rFonts w:ascii="Arial" w:hAnsi="Arial" w:cs="Arial"/>
          <w:sz w:val="22"/>
          <w:szCs w:val="22"/>
        </w:rPr>
        <w:t>2009</w:t>
      </w:r>
      <w:r w:rsidR="008119A9" w:rsidRPr="008119A9">
        <w:rPr>
          <w:rFonts w:ascii="Arial" w:hAnsi="Arial" w:cs="Arial"/>
          <w:sz w:val="22"/>
          <w:szCs w:val="22"/>
        </w:rPr>
        <w:t xml:space="preserve">). </w:t>
      </w:r>
    </w:p>
    <w:p w14:paraId="1EE2D2E6" w14:textId="77777777" w:rsidR="008119A9" w:rsidRPr="008119A9" w:rsidRDefault="008119A9" w:rsidP="00467137">
      <w:pPr>
        <w:ind w:left="2410" w:hanging="2410"/>
        <w:rPr>
          <w:rFonts w:ascii="Arial" w:hAnsi="Arial" w:cs="Arial"/>
          <w:sz w:val="22"/>
          <w:szCs w:val="22"/>
        </w:rPr>
      </w:pPr>
      <w:r w:rsidRPr="008119A9">
        <w:rPr>
          <w:rFonts w:ascii="Arial" w:hAnsi="Arial" w:cs="Arial"/>
          <w:sz w:val="22"/>
          <w:szCs w:val="22"/>
        </w:rPr>
        <w:t xml:space="preserve"> </w:t>
      </w:r>
    </w:p>
    <w:p w14:paraId="7EC19000" w14:textId="77777777" w:rsidR="008119A9" w:rsidRPr="008119A9" w:rsidRDefault="008119A9" w:rsidP="00467137">
      <w:pPr>
        <w:ind w:left="2410" w:hanging="2410"/>
        <w:outlineLvl w:val="0"/>
        <w:rPr>
          <w:rFonts w:ascii="Arial" w:hAnsi="Arial" w:cs="Arial"/>
          <w:sz w:val="22"/>
          <w:szCs w:val="22"/>
        </w:rPr>
      </w:pPr>
      <w:r w:rsidRPr="008119A9">
        <w:rPr>
          <w:rFonts w:ascii="Arial" w:hAnsi="Arial" w:cs="Arial"/>
          <w:b/>
          <w:bCs/>
          <w:sz w:val="22"/>
          <w:szCs w:val="22"/>
        </w:rPr>
        <w:t xml:space="preserve">Please note: </w:t>
      </w:r>
    </w:p>
    <w:p w14:paraId="62BE5705" w14:textId="77777777" w:rsidR="008119A9" w:rsidRDefault="008119A9" w:rsidP="00467137">
      <w:pPr>
        <w:rPr>
          <w:rFonts w:ascii="Arial" w:hAnsi="Arial" w:cs="Arial"/>
          <w:sz w:val="22"/>
          <w:szCs w:val="22"/>
        </w:rPr>
      </w:pPr>
      <w:r w:rsidRPr="008119A9">
        <w:rPr>
          <w:rFonts w:ascii="Arial" w:hAnsi="Arial" w:cs="Arial"/>
          <w:sz w:val="22"/>
          <w:szCs w:val="22"/>
        </w:rPr>
        <w:t xml:space="preserve">Up to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SMITH, K. and GREEN, J. </w:t>
      </w:r>
      <w:r w:rsidR="00AE0009">
        <w:rPr>
          <w:rFonts w:ascii="Arial" w:hAnsi="Arial" w:cs="Arial"/>
          <w:sz w:val="22"/>
          <w:szCs w:val="22"/>
        </w:rPr>
        <w:t>(2008)</w:t>
      </w:r>
    </w:p>
    <w:p w14:paraId="3B1D40F2" w14:textId="77777777" w:rsidR="00F93651" w:rsidRDefault="008119A9" w:rsidP="00467137">
      <w:pPr>
        <w:ind w:left="2410" w:hanging="2410"/>
        <w:rPr>
          <w:rFonts w:ascii="Arial" w:hAnsi="Arial" w:cs="Arial"/>
          <w:sz w:val="22"/>
          <w:szCs w:val="22"/>
        </w:rPr>
      </w:pPr>
      <w:r w:rsidRPr="008119A9">
        <w:rPr>
          <w:rFonts w:ascii="Arial" w:hAnsi="Arial" w:cs="Arial"/>
          <w:sz w:val="22"/>
          <w:szCs w:val="22"/>
        </w:rPr>
        <w:t xml:space="preserve">More than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w:t>
      </w:r>
      <w:r w:rsidR="00E61A85" w:rsidRPr="008119A9">
        <w:rPr>
          <w:rFonts w:ascii="Arial" w:hAnsi="Arial" w:cs="Arial"/>
          <w:sz w:val="22"/>
          <w:szCs w:val="22"/>
        </w:rPr>
        <w:t>et al</w:t>
      </w:r>
      <w:r w:rsidR="00E61A85" w:rsidRPr="008119A9">
        <w:rPr>
          <w:rFonts w:ascii="Arial" w:hAnsi="Arial" w:cs="Arial"/>
          <w:i/>
          <w:iCs/>
          <w:sz w:val="22"/>
          <w:szCs w:val="22"/>
        </w:rPr>
        <w:t>.</w:t>
      </w:r>
      <w:r w:rsidR="00E61A85">
        <w:rPr>
          <w:rFonts w:ascii="Arial" w:hAnsi="Arial" w:cs="Arial"/>
          <w:sz w:val="22"/>
          <w:szCs w:val="22"/>
        </w:rPr>
        <w:t xml:space="preserve"> (</w:t>
      </w:r>
      <w:r w:rsidR="00AE0009">
        <w:rPr>
          <w:rFonts w:ascii="Arial" w:hAnsi="Arial" w:cs="Arial"/>
          <w:sz w:val="22"/>
          <w:szCs w:val="22"/>
        </w:rPr>
        <w:t>2008)</w:t>
      </w:r>
      <w:r>
        <w:rPr>
          <w:rFonts w:ascii="Arial" w:hAnsi="Arial" w:cs="Arial"/>
          <w:sz w:val="22"/>
          <w:szCs w:val="22"/>
        </w:rPr>
        <w:t xml:space="preserve"> </w:t>
      </w:r>
      <w:r w:rsidRPr="008119A9">
        <w:rPr>
          <w:rFonts w:ascii="Arial" w:hAnsi="Arial" w:cs="Arial"/>
          <w:sz w:val="22"/>
          <w:szCs w:val="22"/>
        </w:rPr>
        <w:tab/>
      </w:r>
    </w:p>
    <w:p w14:paraId="6C514D7E" w14:textId="77777777" w:rsidR="008119A9" w:rsidRDefault="008119A9" w:rsidP="00467137">
      <w:pPr>
        <w:ind w:left="2410" w:hanging="2410"/>
        <w:rPr>
          <w:rFonts w:ascii="Arial" w:hAnsi="Arial" w:cs="Arial"/>
          <w:i/>
          <w:sz w:val="22"/>
          <w:szCs w:val="22"/>
        </w:rPr>
      </w:pPr>
      <w:r w:rsidRPr="008119A9">
        <w:rPr>
          <w:rFonts w:ascii="Arial" w:hAnsi="Arial" w:cs="Arial"/>
          <w:i/>
          <w:sz w:val="22"/>
          <w:szCs w:val="22"/>
        </w:rPr>
        <w:t xml:space="preserve"> </w:t>
      </w:r>
    </w:p>
    <w:p w14:paraId="0616C2DA" w14:textId="386AC4DC" w:rsidR="001847E9" w:rsidRPr="00405E3D" w:rsidRDefault="001847E9" w:rsidP="00467137">
      <w:pPr>
        <w:ind w:left="2410" w:hanging="2410"/>
        <w:outlineLvl w:val="0"/>
        <w:rPr>
          <w:rFonts w:ascii="Arial" w:hAnsi="Arial" w:cs="Arial"/>
          <w:b/>
          <w:sz w:val="22"/>
          <w:szCs w:val="22"/>
        </w:rPr>
      </w:pPr>
      <w:r w:rsidRPr="00405E3D">
        <w:rPr>
          <w:rFonts w:ascii="Arial" w:hAnsi="Arial" w:cs="Arial"/>
          <w:b/>
          <w:sz w:val="22"/>
          <w:szCs w:val="22"/>
        </w:rPr>
        <w:t xml:space="preserve">Any </w:t>
      </w:r>
      <w:r w:rsidR="00AE0009" w:rsidRPr="00405E3D">
        <w:rPr>
          <w:rFonts w:ascii="Arial" w:hAnsi="Arial" w:cs="Arial"/>
          <w:b/>
          <w:sz w:val="22"/>
          <w:szCs w:val="22"/>
        </w:rPr>
        <w:t xml:space="preserve">editorial </w:t>
      </w:r>
      <w:r w:rsidRPr="00405E3D">
        <w:rPr>
          <w:rFonts w:ascii="Arial" w:hAnsi="Arial" w:cs="Arial"/>
          <w:b/>
          <w:sz w:val="22"/>
          <w:szCs w:val="22"/>
        </w:rPr>
        <w:t xml:space="preserve">inquiries &gt; Transportation </w:t>
      </w:r>
      <w:r w:rsidR="00832321" w:rsidRPr="00405E3D">
        <w:rPr>
          <w:rFonts w:ascii="Arial" w:hAnsi="Arial" w:cs="Arial"/>
          <w:b/>
          <w:sz w:val="22"/>
          <w:szCs w:val="22"/>
        </w:rPr>
        <w:t>20</w:t>
      </w:r>
      <w:r w:rsidR="006216A8">
        <w:rPr>
          <w:rFonts w:ascii="Arial" w:hAnsi="Arial" w:cs="Arial"/>
          <w:b/>
          <w:sz w:val="22"/>
          <w:szCs w:val="22"/>
        </w:rPr>
        <w:t>2</w:t>
      </w:r>
      <w:r w:rsidR="00C12DEE">
        <w:rPr>
          <w:rFonts w:ascii="Arial" w:hAnsi="Arial" w:cs="Arial"/>
          <w:b/>
          <w:sz w:val="22"/>
          <w:szCs w:val="22"/>
        </w:rPr>
        <w:t>2</w:t>
      </w:r>
      <w:r w:rsidR="00D83529" w:rsidRPr="00405E3D">
        <w:rPr>
          <w:rFonts w:ascii="Arial" w:hAnsi="Arial" w:cs="Arial"/>
          <w:b/>
          <w:sz w:val="22"/>
          <w:szCs w:val="22"/>
        </w:rPr>
        <w:t xml:space="preserve"> </w:t>
      </w:r>
      <w:r w:rsidR="00F54A51">
        <w:rPr>
          <w:rFonts w:ascii="Arial" w:hAnsi="Arial" w:cs="Arial"/>
          <w:b/>
          <w:sz w:val="22"/>
          <w:szCs w:val="22"/>
        </w:rPr>
        <w:t>Convenor</w:t>
      </w:r>
    </w:p>
    <w:p w14:paraId="323DE436" w14:textId="60F68114" w:rsidR="00A27C03" w:rsidRDefault="009C6776" w:rsidP="00467137">
      <w:pPr>
        <w:pStyle w:val="ListParagraph"/>
        <w:ind w:left="0"/>
        <w:rPr>
          <w:rFonts w:ascii="Arial" w:hAnsi="Arial" w:cs="Arial"/>
          <w:sz w:val="22"/>
          <w:szCs w:val="22"/>
        </w:rPr>
      </w:pPr>
      <w:r>
        <w:rPr>
          <w:rFonts w:ascii="Arial" w:hAnsi="Arial" w:cs="Arial"/>
          <w:sz w:val="22"/>
          <w:szCs w:val="22"/>
        </w:rPr>
        <w:t>C/- Hardin</w:t>
      </w:r>
      <w:r w:rsidR="006E43D1">
        <w:rPr>
          <w:rFonts w:ascii="Arial" w:hAnsi="Arial" w:cs="Arial"/>
          <w:sz w:val="22"/>
          <w:szCs w:val="22"/>
        </w:rPr>
        <w:t xml:space="preserve">g </w:t>
      </w:r>
      <w:r w:rsidR="00F23230">
        <w:rPr>
          <w:rFonts w:ascii="Arial" w:hAnsi="Arial" w:cs="Arial"/>
          <w:sz w:val="22"/>
          <w:szCs w:val="22"/>
        </w:rPr>
        <w:t>Conferences</w:t>
      </w:r>
      <w:r w:rsidR="006E43D1">
        <w:rPr>
          <w:rFonts w:ascii="Arial" w:hAnsi="Arial" w:cs="Arial"/>
          <w:sz w:val="22"/>
          <w:szCs w:val="22"/>
        </w:rPr>
        <w:t>.  Ph: 03 352 5598</w:t>
      </w:r>
      <w:r>
        <w:rPr>
          <w:rFonts w:ascii="Arial" w:hAnsi="Arial" w:cs="Arial"/>
          <w:sz w:val="22"/>
          <w:szCs w:val="22"/>
        </w:rPr>
        <w:t xml:space="preserve"> or email </w:t>
      </w:r>
      <w:hyperlink r:id="rId10" w:history="1">
        <w:r w:rsidR="00A042B5" w:rsidRPr="004B421F">
          <w:rPr>
            <w:rStyle w:val="Hyperlink"/>
            <w:rFonts w:ascii="Arial" w:hAnsi="Arial" w:cs="Arial"/>
            <w:sz w:val="22"/>
            <w:szCs w:val="22"/>
          </w:rPr>
          <w:t>glenda@hardingconferences.co.nz</w:t>
        </w:r>
      </w:hyperlink>
    </w:p>
    <w:p w14:paraId="0B68BC3E" w14:textId="77777777" w:rsidR="00BE3ACC" w:rsidRDefault="00BE3ACC" w:rsidP="00467137">
      <w:pPr>
        <w:outlineLvl w:val="0"/>
        <w:rPr>
          <w:rFonts w:ascii="Arial" w:hAnsi="Arial" w:cs="Arial"/>
          <w:b/>
          <w:sz w:val="28"/>
          <w:szCs w:val="28"/>
        </w:rPr>
      </w:pPr>
    </w:p>
    <w:p w14:paraId="4C0A5B15" w14:textId="77777777" w:rsidR="0069683F" w:rsidRDefault="006E4C68" w:rsidP="00467137">
      <w:pPr>
        <w:outlineLvl w:val="0"/>
        <w:rPr>
          <w:rFonts w:ascii="Arial" w:hAnsi="Arial" w:cs="Arial"/>
          <w:b/>
          <w:sz w:val="22"/>
          <w:szCs w:val="22"/>
        </w:rPr>
      </w:pPr>
      <w:r>
        <w:rPr>
          <w:rFonts w:ascii="Arial" w:hAnsi="Arial" w:cs="Arial"/>
          <w:b/>
          <w:sz w:val="28"/>
          <w:szCs w:val="28"/>
        </w:rPr>
        <w:t>CRITERIA FOR ACCEPTANCE</w:t>
      </w:r>
      <w:r w:rsidR="00CD3A35">
        <w:rPr>
          <w:rFonts w:ascii="Arial" w:hAnsi="Arial" w:cs="Arial"/>
          <w:b/>
          <w:sz w:val="22"/>
          <w:szCs w:val="22"/>
        </w:rPr>
        <w:t xml:space="preserve"> </w:t>
      </w:r>
    </w:p>
    <w:p w14:paraId="44551630" w14:textId="77777777" w:rsidR="0069683F" w:rsidRDefault="0069683F" w:rsidP="00467137">
      <w:pPr>
        <w:rPr>
          <w:rFonts w:ascii="Arial" w:hAnsi="Arial" w:cs="Arial"/>
          <w:sz w:val="22"/>
          <w:szCs w:val="22"/>
        </w:rPr>
      </w:pPr>
    </w:p>
    <w:p w14:paraId="0F40F5F3" w14:textId="77777777" w:rsidR="0069683F" w:rsidRDefault="00CD3A35" w:rsidP="00467137">
      <w:pPr>
        <w:rPr>
          <w:rFonts w:ascii="Arial" w:hAnsi="Arial" w:cs="Arial"/>
          <w:sz w:val="22"/>
          <w:szCs w:val="22"/>
        </w:rPr>
      </w:pPr>
      <w:r>
        <w:rPr>
          <w:rFonts w:ascii="Arial" w:hAnsi="Arial" w:cs="Arial"/>
          <w:sz w:val="22"/>
          <w:szCs w:val="22"/>
        </w:rPr>
        <w:t xml:space="preserve">In addition to the </w:t>
      </w:r>
      <w:r w:rsidR="00464E59">
        <w:rPr>
          <w:rFonts w:ascii="Arial" w:hAnsi="Arial" w:cs="Arial"/>
          <w:b/>
          <w:sz w:val="22"/>
          <w:szCs w:val="22"/>
        </w:rPr>
        <w:t>Template</w:t>
      </w:r>
      <w:r>
        <w:rPr>
          <w:rFonts w:ascii="Arial" w:hAnsi="Arial" w:cs="Arial"/>
          <w:b/>
          <w:sz w:val="22"/>
          <w:szCs w:val="22"/>
        </w:rPr>
        <w:t xml:space="preserve"> for Publication </w:t>
      </w:r>
      <w:r>
        <w:rPr>
          <w:rFonts w:ascii="Arial" w:hAnsi="Arial" w:cs="Arial"/>
          <w:sz w:val="22"/>
          <w:szCs w:val="22"/>
        </w:rPr>
        <w:t xml:space="preserve">(issued above), your paper must satisfy ALL of the following to a ‘satisfactory’ </w:t>
      </w:r>
      <w:r w:rsidR="009B34D8">
        <w:rPr>
          <w:rFonts w:ascii="Arial" w:hAnsi="Arial" w:cs="Arial"/>
          <w:sz w:val="22"/>
          <w:szCs w:val="22"/>
        </w:rPr>
        <w:t>level (</w:t>
      </w:r>
      <w:r>
        <w:rPr>
          <w:rFonts w:ascii="Arial" w:hAnsi="Arial" w:cs="Arial"/>
          <w:sz w:val="22"/>
          <w:szCs w:val="22"/>
        </w:rPr>
        <w:t>in the opinion of the</w:t>
      </w:r>
      <w:r w:rsidR="001F4884">
        <w:rPr>
          <w:rFonts w:ascii="Arial" w:hAnsi="Arial" w:cs="Arial"/>
          <w:sz w:val="22"/>
          <w:szCs w:val="22"/>
        </w:rPr>
        <w:t xml:space="preserve"> Peer Reviewers</w:t>
      </w:r>
      <w:r w:rsidR="00014293">
        <w:rPr>
          <w:rFonts w:ascii="Arial" w:hAnsi="Arial" w:cs="Arial"/>
          <w:sz w:val="22"/>
          <w:szCs w:val="22"/>
        </w:rPr>
        <w:t>/Programme Committee</w:t>
      </w:r>
      <w:r>
        <w:rPr>
          <w:rFonts w:ascii="Arial" w:hAnsi="Arial" w:cs="Arial"/>
          <w:sz w:val="22"/>
          <w:szCs w:val="22"/>
        </w:rPr>
        <w:t>):</w:t>
      </w:r>
    </w:p>
    <w:p w14:paraId="4A281BD5" w14:textId="77777777" w:rsidR="006E4C68" w:rsidRDefault="006E4C68" w:rsidP="00467137">
      <w:pPr>
        <w:outlineLvl w:val="0"/>
        <w:rPr>
          <w:rFonts w:ascii="Arial" w:hAnsi="Arial" w:cs="Arial"/>
          <w:sz w:val="22"/>
          <w:szCs w:val="22"/>
        </w:rPr>
      </w:pPr>
    </w:p>
    <w:p w14:paraId="7FC088D3" w14:textId="77777777" w:rsidR="0069683F" w:rsidRPr="00B631FD" w:rsidRDefault="00CD3A35" w:rsidP="00467137">
      <w:pPr>
        <w:rPr>
          <w:rFonts w:ascii="Arial" w:hAnsi="Arial" w:cs="Arial"/>
          <w:sz w:val="22"/>
          <w:szCs w:val="22"/>
        </w:rPr>
      </w:pPr>
      <w:r>
        <w:rPr>
          <w:rFonts w:ascii="Arial" w:hAnsi="Arial" w:cs="Arial"/>
          <w:b/>
          <w:sz w:val="22"/>
          <w:szCs w:val="22"/>
        </w:rPr>
        <w:t xml:space="preserve">Awareness: </w:t>
      </w:r>
      <w:r>
        <w:rPr>
          <w:rFonts w:ascii="Arial" w:hAnsi="Arial" w:cs="Arial"/>
          <w:sz w:val="22"/>
          <w:szCs w:val="22"/>
        </w:rPr>
        <w:t xml:space="preserve"> reference to </w:t>
      </w:r>
      <w:r w:rsidR="00464E59">
        <w:rPr>
          <w:rFonts w:ascii="Arial" w:hAnsi="Arial" w:cs="Arial"/>
          <w:sz w:val="22"/>
          <w:szCs w:val="22"/>
        </w:rPr>
        <w:t>existing relevant knowledge on the topic</w:t>
      </w:r>
      <w:r w:rsidR="00B631FD">
        <w:rPr>
          <w:rFonts w:cs="Calibri"/>
          <w:i/>
        </w:rPr>
        <w:t xml:space="preserve"> </w:t>
      </w:r>
      <w:r w:rsidR="00B631FD" w:rsidRPr="00B631FD">
        <w:rPr>
          <w:rFonts w:ascii="Arial" w:hAnsi="Arial" w:cs="Arial"/>
          <w:i/>
          <w:sz w:val="22"/>
          <w:szCs w:val="22"/>
        </w:rPr>
        <w:t>(reference to other viewpoints is strongly encouraged in these papers)</w:t>
      </w:r>
    </w:p>
    <w:p w14:paraId="184E0DAD" w14:textId="77777777" w:rsidR="006E4C68" w:rsidRPr="00B631FD" w:rsidRDefault="006E4C68" w:rsidP="00467137">
      <w:pPr>
        <w:rPr>
          <w:rFonts w:ascii="Arial" w:hAnsi="Arial" w:cs="Arial"/>
          <w:sz w:val="22"/>
          <w:szCs w:val="22"/>
        </w:rPr>
      </w:pPr>
    </w:p>
    <w:p w14:paraId="056F659E" w14:textId="77777777" w:rsidR="0069683F" w:rsidRDefault="00464E59" w:rsidP="00467137">
      <w:pPr>
        <w:rPr>
          <w:rFonts w:ascii="Arial" w:hAnsi="Arial" w:cs="Arial"/>
          <w:sz w:val="22"/>
          <w:szCs w:val="22"/>
        </w:rPr>
      </w:pPr>
      <w:r>
        <w:rPr>
          <w:rFonts w:ascii="Arial" w:hAnsi="Arial" w:cs="Arial"/>
          <w:b/>
          <w:sz w:val="22"/>
          <w:szCs w:val="22"/>
        </w:rPr>
        <w:t>C</w:t>
      </w:r>
      <w:r w:rsidR="00CD3A35">
        <w:rPr>
          <w:rFonts w:ascii="Arial" w:hAnsi="Arial" w:cs="Arial"/>
          <w:b/>
          <w:sz w:val="22"/>
          <w:szCs w:val="22"/>
        </w:rPr>
        <w:t>ontribution:</w:t>
      </w:r>
      <w:r w:rsidR="00CD3A35">
        <w:rPr>
          <w:rFonts w:ascii="Arial" w:hAnsi="Arial" w:cs="Arial"/>
          <w:sz w:val="22"/>
          <w:szCs w:val="22"/>
        </w:rPr>
        <w:t xml:space="preserve"> offers new </w:t>
      </w:r>
      <w:r>
        <w:rPr>
          <w:rFonts w:ascii="Arial" w:hAnsi="Arial" w:cs="Arial"/>
          <w:sz w:val="22"/>
          <w:szCs w:val="22"/>
        </w:rPr>
        <w:t>thinking on a topic</w:t>
      </w:r>
      <w:r w:rsidR="00B631FD">
        <w:rPr>
          <w:rFonts w:ascii="Arial" w:hAnsi="Arial" w:cs="Arial"/>
          <w:sz w:val="22"/>
          <w:szCs w:val="22"/>
        </w:rPr>
        <w:t xml:space="preserve"> (</w:t>
      </w:r>
      <w:r w:rsidR="00B631FD" w:rsidRPr="00B631FD">
        <w:rPr>
          <w:rFonts w:ascii="Arial" w:hAnsi="Arial" w:cs="Arial"/>
          <w:i/>
          <w:iCs/>
          <w:sz w:val="22"/>
          <w:szCs w:val="22"/>
        </w:rPr>
        <w:t>this can include application of overseas experience to the New Zealand context</w:t>
      </w:r>
      <w:r w:rsidR="00B631FD">
        <w:rPr>
          <w:rFonts w:ascii="Arial" w:hAnsi="Arial" w:cs="Arial"/>
          <w:sz w:val="22"/>
          <w:szCs w:val="22"/>
        </w:rPr>
        <w:t xml:space="preserve">) </w:t>
      </w:r>
    </w:p>
    <w:p w14:paraId="1D9A019E" w14:textId="77777777" w:rsidR="006E4C68" w:rsidRDefault="006E4C68" w:rsidP="00467137">
      <w:pPr>
        <w:rPr>
          <w:rFonts w:ascii="Arial" w:hAnsi="Arial" w:cs="Arial"/>
          <w:sz w:val="22"/>
          <w:szCs w:val="22"/>
        </w:rPr>
      </w:pPr>
    </w:p>
    <w:p w14:paraId="383CCC1D" w14:textId="77777777" w:rsidR="0069683F" w:rsidRDefault="00CD3A35" w:rsidP="00467137">
      <w:pPr>
        <w:rPr>
          <w:rFonts w:ascii="Arial" w:hAnsi="Arial" w:cs="Arial"/>
          <w:sz w:val="22"/>
          <w:szCs w:val="22"/>
        </w:rPr>
      </w:pPr>
      <w:r>
        <w:rPr>
          <w:rFonts w:ascii="Arial" w:hAnsi="Arial" w:cs="Arial"/>
          <w:b/>
          <w:sz w:val="22"/>
          <w:szCs w:val="22"/>
        </w:rPr>
        <w:t xml:space="preserve">Structure: </w:t>
      </w:r>
      <w:r>
        <w:rPr>
          <w:rFonts w:ascii="Arial" w:hAnsi="Arial" w:cs="Arial"/>
          <w:sz w:val="22"/>
          <w:szCs w:val="22"/>
        </w:rPr>
        <w:t xml:space="preserve">is appropriately structured </w:t>
      </w:r>
    </w:p>
    <w:p w14:paraId="0F6F337A" w14:textId="77777777" w:rsidR="006E4C68" w:rsidRDefault="006E4C68" w:rsidP="00467137">
      <w:pPr>
        <w:rPr>
          <w:rFonts w:ascii="Arial" w:hAnsi="Arial" w:cs="Arial"/>
          <w:sz w:val="22"/>
          <w:szCs w:val="22"/>
        </w:rPr>
      </w:pPr>
    </w:p>
    <w:p w14:paraId="381698FA" w14:textId="77777777" w:rsidR="0069683F" w:rsidRDefault="00CD3A35" w:rsidP="00467137">
      <w:pPr>
        <w:rPr>
          <w:rFonts w:ascii="Arial" w:hAnsi="Arial" w:cs="Arial"/>
          <w:sz w:val="22"/>
          <w:szCs w:val="22"/>
        </w:rPr>
      </w:pPr>
      <w:r>
        <w:rPr>
          <w:rFonts w:ascii="Arial" w:hAnsi="Arial" w:cs="Arial"/>
          <w:b/>
          <w:sz w:val="22"/>
          <w:szCs w:val="22"/>
        </w:rPr>
        <w:t>English expression:</w:t>
      </w:r>
      <w:r>
        <w:rPr>
          <w:rFonts w:ascii="Arial" w:hAnsi="Arial" w:cs="Arial"/>
          <w:sz w:val="22"/>
          <w:szCs w:val="22"/>
        </w:rPr>
        <w:t xml:space="preserve"> clearly</w:t>
      </w:r>
      <w:r w:rsidR="006E4C68">
        <w:rPr>
          <w:rFonts w:ascii="Arial" w:hAnsi="Arial" w:cs="Arial"/>
          <w:sz w:val="22"/>
          <w:szCs w:val="22"/>
        </w:rPr>
        <w:t xml:space="preserve"> written in unambiguous </w:t>
      </w:r>
      <w:r w:rsidR="0081394B">
        <w:rPr>
          <w:rFonts w:ascii="Arial" w:hAnsi="Arial" w:cs="Arial"/>
          <w:sz w:val="22"/>
          <w:szCs w:val="22"/>
        </w:rPr>
        <w:t>E</w:t>
      </w:r>
      <w:r w:rsidR="006E4C68">
        <w:rPr>
          <w:rFonts w:ascii="Arial" w:hAnsi="Arial" w:cs="Arial"/>
          <w:sz w:val="22"/>
          <w:szCs w:val="22"/>
        </w:rPr>
        <w:t>nglish</w:t>
      </w:r>
    </w:p>
    <w:p w14:paraId="55F77780" w14:textId="77777777" w:rsidR="006E4C68" w:rsidRDefault="006E4C68" w:rsidP="00467137">
      <w:pPr>
        <w:rPr>
          <w:rFonts w:ascii="Arial" w:hAnsi="Arial" w:cs="Arial"/>
          <w:sz w:val="22"/>
          <w:szCs w:val="22"/>
        </w:rPr>
      </w:pPr>
    </w:p>
    <w:p w14:paraId="11B04AAF" w14:textId="77777777" w:rsidR="0069683F" w:rsidRDefault="00CD3A35" w:rsidP="00467137">
      <w:pPr>
        <w:rPr>
          <w:rFonts w:ascii="Arial" w:hAnsi="Arial" w:cs="Arial"/>
          <w:b/>
          <w:sz w:val="22"/>
          <w:szCs w:val="22"/>
        </w:rPr>
      </w:pPr>
      <w:r>
        <w:rPr>
          <w:rFonts w:ascii="Arial" w:hAnsi="Arial" w:cs="Arial"/>
          <w:b/>
          <w:sz w:val="22"/>
          <w:szCs w:val="22"/>
        </w:rPr>
        <w:t>Advertising:</w:t>
      </w:r>
      <w:r>
        <w:rPr>
          <w:rFonts w:ascii="Arial" w:hAnsi="Arial" w:cs="Arial"/>
          <w:sz w:val="22"/>
          <w:szCs w:val="22"/>
        </w:rPr>
        <w:t xml:space="preserve"> avoids any form of advertising</w:t>
      </w:r>
      <w:r>
        <w:rPr>
          <w:rFonts w:ascii="Arial" w:hAnsi="Arial" w:cs="Arial"/>
          <w:b/>
          <w:sz w:val="22"/>
          <w:szCs w:val="22"/>
        </w:rPr>
        <w:t xml:space="preserve"> </w:t>
      </w:r>
    </w:p>
    <w:p w14:paraId="332DE59B" w14:textId="77777777" w:rsidR="006E4C68" w:rsidRDefault="006E4C68" w:rsidP="00467137">
      <w:pPr>
        <w:rPr>
          <w:rFonts w:ascii="Arial" w:hAnsi="Arial" w:cs="Arial"/>
          <w:b/>
          <w:sz w:val="22"/>
          <w:szCs w:val="22"/>
        </w:rPr>
      </w:pPr>
    </w:p>
    <w:p w14:paraId="02CE3079" w14:textId="77777777" w:rsidR="0069683F" w:rsidRDefault="00CD3A35" w:rsidP="00467137">
      <w:pPr>
        <w:rPr>
          <w:rFonts w:ascii="Arial" w:hAnsi="Arial" w:cs="Arial"/>
          <w:sz w:val="22"/>
          <w:szCs w:val="22"/>
        </w:rPr>
      </w:pPr>
      <w:r>
        <w:rPr>
          <w:rFonts w:ascii="Arial" w:hAnsi="Arial" w:cs="Arial"/>
          <w:b/>
          <w:sz w:val="22"/>
          <w:szCs w:val="22"/>
        </w:rPr>
        <w:t>General:</w:t>
      </w:r>
      <w:r>
        <w:rPr>
          <w:rFonts w:ascii="Arial" w:hAnsi="Arial" w:cs="Arial"/>
          <w:sz w:val="22"/>
          <w:szCs w:val="22"/>
        </w:rPr>
        <w:t xml:space="preserve"> Addresses the general theme of the </w:t>
      </w:r>
      <w:r w:rsidR="00331756">
        <w:rPr>
          <w:rFonts w:ascii="Arial" w:hAnsi="Arial" w:cs="Arial"/>
          <w:sz w:val="22"/>
          <w:szCs w:val="22"/>
        </w:rPr>
        <w:t>c</w:t>
      </w:r>
      <w:r w:rsidR="00EF66EC">
        <w:rPr>
          <w:rFonts w:ascii="Arial" w:hAnsi="Arial" w:cs="Arial"/>
          <w:sz w:val="22"/>
          <w:szCs w:val="22"/>
        </w:rPr>
        <w:t>onference and</w:t>
      </w:r>
      <w:r>
        <w:rPr>
          <w:rFonts w:ascii="Arial" w:hAnsi="Arial" w:cs="Arial"/>
          <w:sz w:val="22"/>
          <w:szCs w:val="22"/>
        </w:rPr>
        <w:t xml:space="preserve"> will be of interest to the</w:t>
      </w:r>
      <w:r w:rsidR="00331756">
        <w:rPr>
          <w:rFonts w:ascii="Arial" w:hAnsi="Arial" w:cs="Arial"/>
          <w:sz w:val="22"/>
          <w:szCs w:val="22"/>
        </w:rPr>
        <w:t xml:space="preserve"> New Zealand transportation industry</w:t>
      </w:r>
    </w:p>
    <w:p w14:paraId="3B26382C" w14:textId="77777777" w:rsidR="0081394B" w:rsidRDefault="0081394B" w:rsidP="00467137">
      <w:pPr>
        <w:rPr>
          <w:rFonts w:ascii="Arial" w:hAnsi="Arial" w:cs="Arial"/>
          <w:i/>
          <w:sz w:val="22"/>
          <w:szCs w:val="22"/>
        </w:rPr>
      </w:pPr>
    </w:p>
    <w:sectPr w:rsidR="0081394B" w:rsidSect="00342F0B">
      <w:headerReference w:type="default" r:id="rId11"/>
      <w:footerReference w:type="default" r:id="rId12"/>
      <w:pgSz w:w="11907" w:h="16840" w:code="9"/>
      <w:pgMar w:top="1134" w:right="1134" w:bottom="1134" w:left="1134" w:header="709" w:footer="7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AC94" w14:textId="77777777" w:rsidR="000B7EFD" w:rsidRDefault="000B7EFD">
      <w:r>
        <w:separator/>
      </w:r>
    </w:p>
  </w:endnote>
  <w:endnote w:type="continuationSeparator" w:id="0">
    <w:p w14:paraId="6ECCCD66" w14:textId="77777777" w:rsidR="000B7EFD" w:rsidRDefault="000B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D8E" w14:textId="77777777" w:rsidR="00563F29" w:rsidRDefault="00563F29" w:rsidP="00563F29">
    <w:pPr>
      <w:pStyle w:val="BodyText3"/>
      <w:pBdr>
        <w:top w:val="single" w:sz="4" w:space="1" w:color="auto"/>
      </w:pBdr>
      <w:ind w:right="-1"/>
      <w:rPr>
        <w:i/>
        <w:sz w:val="18"/>
        <w:szCs w:val="18"/>
      </w:rPr>
    </w:pPr>
  </w:p>
  <w:p w14:paraId="439EA39B" w14:textId="73323827" w:rsidR="00467137" w:rsidRPr="00563F29" w:rsidRDefault="00A042B5" w:rsidP="00563F29">
    <w:pPr>
      <w:pStyle w:val="BodyText3"/>
      <w:pBdr>
        <w:top w:val="single" w:sz="4" w:space="1" w:color="auto"/>
      </w:pBdr>
      <w:ind w:right="-1"/>
      <w:rPr>
        <w:i/>
        <w:sz w:val="18"/>
        <w:szCs w:val="18"/>
      </w:rPr>
    </w:pPr>
    <w:r>
      <w:rPr>
        <w:noProof/>
      </w:rPr>
      <w:drawing>
        <wp:anchor distT="0" distB="0" distL="114300" distR="114300" simplePos="0" relativeHeight="251657728" behindDoc="1" locked="0" layoutInCell="1" allowOverlap="1" wp14:anchorId="59795358" wp14:editId="13926B7C">
          <wp:simplePos x="0" y="0"/>
          <wp:positionH relativeFrom="column">
            <wp:posOffset>4271010</wp:posOffset>
          </wp:positionH>
          <wp:positionV relativeFrom="paragraph">
            <wp:posOffset>-14605</wp:posOffset>
          </wp:positionV>
          <wp:extent cx="1866900" cy="459740"/>
          <wp:effectExtent l="0" t="0" r="0" b="0"/>
          <wp:wrapTight wrapText="bothSides">
            <wp:wrapPolygon edited="0">
              <wp:start x="0" y="0"/>
              <wp:lineTo x="0" y="20586"/>
              <wp:lineTo x="21380" y="20586"/>
              <wp:lineTo x="2138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59740"/>
                  </a:xfrm>
                  <a:prstGeom prst="rect">
                    <a:avLst/>
                  </a:prstGeom>
                  <a:noFill/>
                </pic:spPr>
              </pic:pic>
            </a:graphicData>
          </a:graphic>
          <wp14:sizeRelH relativeFrom="page">
            <wp14:pctWidth>0</wp14:pctWidth>
          </wp14:sizeRelH>
          <wp14:sizeRelV relativeFrom="page">
            <wp14:pctHeight>0</wp14:pctHeight>
          </wp14:sizeRelV>
        </wp:anchor>
      </w:drawing>
    </w:r>
    <w:r w:rsidR="00A539F9" w:rsidRPr="00A539F9">
      <w:rPr>
        <w:i/>
        <w:sz w:val="18"/>
        <w:szCs w:val="18"/>
      </w:rPr>
      <w:t xml:space="preserve"> </w:t>
    </w:r>
    <w:r w:rsidR="00A539F9" w:rsidRPr="00D34B11">
      <w:rPr>
        <w:i/>
        <w:sz w:val="18"/>
        <w:szCs w:val="18"/>
      </w:rPr>
      <w:t xml:space="preserve">Transportation </w:t>
    </w:r>
    <w:r w:rsidR="00A539F9">
      <w:rPr>
        <w:i/>
        <w:sz w:val="18"/>
        <w:szCs w:val="18"/>
      </w:rPr>
      <w:t>202</w:t>
    </w:r>
    <w:r>
      <w:rPr>
        <w:i/>
        <w:sz w:val="18"/>
        <w:szCs w:val="18"/>
      </w:rPr>
      <w:t>4</w:t>
    </w:r>
    <w:r w:rsidR="00A539F9">
      <w:rPr>
        <w:i/>
        <w:sz w:val="18"/>
        <w:szCs w:val="18"/>
      </w:rPr>
      <w:t xml:space="preserve"> Conference, </w:t>
    </w:r>
    <w:r>
      <w:rPr>
        <w:i/>
        <w:sz w:val="18"/>
        <w:szCs w:val="18"/>
      </w:rPr>
      <w:t>9</w:t>
    </w:r>
    <w:r w:rsidR="00A539F9">
      <w:rPr>
        <w:i/>
        <w:sz w:val="18"/>
        <w:szCs w:val="18"/>
      </w:rPr>
      <w:t xml:space="preserve"> – </w:t>
    </w:r>
    <w:r>
      <w:rPr>
        <w:i/>
        <w:sz w:val="18"/>
        <w:szCs w:val="18"/>
      </w:rPr>
      <w:t>12</w:t>
    </w:r>
    <w:r w:rsidR="00A539F9">
      <w:rPr>
        <w:i/>
        <w:sz w:val="18"/>
        <w:szCs w:val="18"/>
      </w:rPr>
      <w:t xml:space="preserve"> </w:t>
    </w:r>
    <w:r>
      <w:rPr>
        <w:i/>
        <w:sz w:val="18"/>
        <w:szCs w:val="18"/>
      </w:rPr>
      <w:t>June, Rutherford Hotel, Whakatū Nelson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BBE4" w14:textId="77777777" w:rsidR="000B7EFD" w:rsidRDefault="000B7EFD">
      <w:r>
        <w:separator/>
      </w:r>
    </w:p>
  </w:footnote>
  <w:footnote w:type="continuationSeparator" w:id="0">
    <w:p w14:paraId="0E57532E" w14:textId="77777777" w:rsidR="000B7EFD" w:rsidRDefault="000B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8F4E" w14:textId="77777777" w:rsidR="00467137" w:rsidRPr="00BB7E88" w:rsidRDefault="00467137" w:rsidP="00BB7E88">
    <w:pPr>
      <w:pStyle w:val="Header"/>
      <w:pBdr>
        <w:bottom w:val="single" w:sz="4" w:space="1" w:color="auto"/>
      </w:pBdr>
      <w:tabs>
        <w:tab w:val="left" w:pos="360"/>
        <w:tab w:val="right" w:pos="9071"/>
      </w:tabs>
      <w:rPr>
        <w:rFonts w:ascii="Arial" w:hAnsi="Arial" w:cs="Arial"/>
        <w:i/>
        <w:sz w:val="18"/>
        <w:szCs w:val="18"/>
      </w:rPr>
    </w:pPr>
    <w:r>
      <w:rPr>
        <w:rStyle w:val="PageNumber"/>
        <w:rFonts w:ascii="Arial" w:hAnsi="Arial" w:cs="Arial"/>
        <w:i/>
        <w:sz w:val="18"/>
        <w:szCs w:val="18"/>
      </w:rPr>
      <w:t>Title of the Paper</w:t>
    </w:r>
    <w:r>
      <w:rPr>
        <w:rStyle w:val="PageNumber"/>
        <w:rFonts w:ascii="Arial" w:hAnsi="Arial" w:cs="Arial"/>
        <w:i/>
        <w:sz w:val="18"/>
        <w:szCs w:val="18"/>
      </w:rPr>
      <w:tab/>
      <w:t xml:space="preserve">Authors                                                             </w:t>
    </w:r>
    <w:r w:rsidRPr="00BB7E88">
      <w:rPr>
        <w:rStyle w:val="PageNumber"/>
        <w:rFonts w:ascii="Arial" w:hAnsi="Arial" w:cs="Arial"/>
        <w:i/>
        <w:sz w:val="18"/>
        <w:szCs w:val="18"/>
      </w:rPr>
      <w:tab/>
    </w:r>
    <w:r>
      <w:rPr>
        <w:rStyle w:val="PageNumber"/>
        <w:rFonts w:ascii="Arial" w:hAnsi="Arial" w:cs="Arial"/>
        <w:i/>
        <w:sz w:val="18"/>
        <w:szCs w:val="18"/>
      </w:rPr>
      <w:t>Page</w:t>
    </w:r>
    <w:r w:rsidRPr="00BB7E88">
      <w:rPr>
        <w:rStyle w:val="PageNumber"/>
        <w:rFonts w:ascii="Arial" w:hAnsi="Arial" w:cs="Arial"/>
        <w:i/>
        <w:sz w:val="18"/>
        <w:szCs w:val="18"/>
      </w:rPr>
      <w:t xml:space="preserve"> </w:t>
    </w:r>
    <w:r w:rsidRPr="00BB7E88">
      <w:rPr>
        <w:rStyle w:val="PageNumber"/>
        <w:rFonts w:ascii="Arial" w:hAnsi="Arial" w:cs="Arial"/>
        <w:i/>
        <w:sz w:val="18"/>
        <w:szCs w:val="18"/>
      </w:rPr>
      <w:fldChar w:fldCharType="begin"/>
    </w:r>
    <w:r w:rsidRPr="00BB7E88">
      <w:rPr>
        <w:rStyle w:val="PageNumber"/>
        <w:rFonts w:ascii="Arial" w:hAnsi="Arial" w:cs="Arial"/>
        <w:i/>
        <w:sz w:val="18"/>
        <w:szCs w:val="18"/>
      </w:rPr>
      <w:instrText xml:space="preserve"> PAGE </w:instrText>
    </w:r>
    <w:r w:rsidRPr="00BB7E88">
      <w:rPr>
        <w:rStyle w:val="PageNumber"/>
        <w:rFonts w:ascii="Arial" w:hAnsi="Arial" w:cs="Arial"/>
        <w:i/>
        <w:sz w:val="18"/>
        <w:szCs w:val="18"/>
      </w:rPr>
      <w:fldChar w:fldCharType="separate"/>
    </w:r>
    <w:r w:rsidR="000A60CB">
      <w:rPr>
        <w:rStyle w:val="PageNumber"/>
        <w:rFonts w:ascii="Arial" w:hAnsi="Arial" w:cs="Arial"/>
        <w:i/>
        <w:noProof/>
        <w:sz w:val="18"/>
        <w:szCs w:val="18"/>
      </w:rPr>
      <w:t>1</w:t>
    </w:r>
    <w:r w:rsidRPr="00BB7E88">
      <w:rPr>
        <w:rStyle w:val="PageNumber"/>
        <w:rFonts w:ascii="Arial" w:hAnsi="Arial" w:cs="Arial"/>
        <w:i/>
        <w:sz w:val="18"/>
        <w:szCs w:val="18"/>
      </w:rPr>
      <w:fldChar w:fldCharType="end"/>
    </w:r>
  </w:p>
  <w:p w14:paraId="1F4A7ED3" w14:textId="77777777" w:rsidR="00467137" w:rsidRDefault="0046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960184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24"/>
    <w:rsid w:val="00014293"/>
    <w:rsid w:val="00043F98"/>
    <w:rsid w:val="00054B1E"/>
    <w:rsid w:val="00072D80"/>
    <w:rsid w:val="00085C5F"/>
    <w:rsid w:val="000A60CB"/>
    <w:rsid w:val="000B7EFD"/>
    <w:rsid w:val="000C5115"/>
    <w:rsid w:val="000E5C83"/>
    <w:rsid w:val="00102CE0"/>
    <w:rsid w:val="00134C6E"/>
    <w:rsid w:val="001847E9"/>
    <w:rsid w:val="00197422"/>
    <w:rsid w:val="001C2BE3"/>
    <w:rsid w:val="001E6A82"/>
    <w:rsid w:val="001F4884"/>
    <w:rsid w:val="002057A2"/>
    <w:rsid w:val="00217D5F"/>
    <w:rsid w:val="00251885"/>
    <w:rsid w:val="00251D2E"/>
    <w:rsid w:val="00261378"/>
    <w:rsid w:val="002670DB"/>
    <w:rsid w:val="00271505"/>
    <w:rsid w:val="002E3D4B"/>
    <w:rsid w:val="002E523F"/>
    <w:rsid w:val="00331756"/>
    <w:rsid w:val="00342F0B"/>
    <w:rsid w:val="00352508"/>
    <w:rsid w:val="00393B8E"/>
    <w:rsid w:val="003B7A8E"/>
    <w:rsid w:val="00403697"/>
    <w:rsid w:val="00405E3D"/>
    <w:rsid w:val="00443505"/>
    <w:rsid w:val="00455D4F"/>
    <w:rsid w:val="00464E59"/>
    <w:rsid w:val="00467137"/>
    <w:rsid w:val="0047239D"/>
    <w:rsid w:val="00472C6F"/>
    <w:rsid w:val="004B0D3E"/>
    <w:rsid w:val="004D175E"/>
    <w:rsid w:val="004E77CC"/>
    <w:rsid w:val="004F1202"/>
    <w:rsid w:val="004F5498"/>
    <w:rsid w:val="004F77C0"/>
    <w:rsid w:val="0050300C"/>
    <w:rsid w:val="00513DAC"/>
    <w:rsid w:val="00563F29"/>
    <w:rsid w:val="00576D3F"/>
    <w:rsid w:val="00595A0F"/>
    <w:rsid w:val="005B4422"/>
    <w:rsid w:val="005F4FCF"/>
    <w:rsid w:val="005F745D"/>
    <w:rsid w:val="00605AB5"/>
    <w:rsid w:val="006216A8"/>
    <w:rsid w:val="00682046"/>
    <w:rsid w:val="006948B2"/>
    <w:rsid w:val="0069683F"/>
    <w:rsid w:val="006E43D1"/>
    <w:rsid w:val="006E4C68"/>
    <w:rsid w:val="00704538"/>
    <w:rsid w:val="00736A23"/>
    <w:rsid w:val="007421F2"/>
    <w:rsid w:val="00753A65"/>
    <w:rsid w:val="007D6A41"/>
    <w:rsid w:val="008119A9"/>
    <w:rsid w:val="0081394B"/>
    <w:rsid w:val="008249BB"/>
    <w:rsid w:val="00832321"/>
    <w:rsid w:val="00843928"/>
    <w:rsid w:val="0085419A"/>
    <w:rsid w:val="008918FD"/>
    <w:rsid w:val="008A0767"/>
    <w:rsid w:val="008A169A"/>
    <w:rsid w:val="008C107E"/>
    <w:rsid w:val="008E04EC"/>
    <w:rsid w:val="008E57F8"/>
    <w:rsid w:val="00964287"/>
    <w:rsid w:val="009777B4"/>
    <w:rsid w:val="009B34D8"/>
    <w:rsid w:val="009B69CA"/>
    <w:rsid w:val="009C501E"/>
    <w:rsid w:val="009C6776"/>
    <w:rsid w:val="009F7CD0"/>
    <w:rsid w:val="00A042B5"/>
    <w:rsid w:val="00A27C03"/>
    <w:rsid w:val="00A304F1"/>
    <w:rsid w:val="00A45169"/>
    <w:rsid w:val="00A46E3B"/>
    <w:rsid w:val="00A47196"/>
    <w:rsid w:val="00A539F9"/>
    <w:rsid w:val="00A62F4F"/>
    <w:rsid w:val="00AB0377"/>
    <w:rsid w:val="00AB1253"/>
    <w:rsid w:val="00AB181B"/>
    <w:rsid w:val="00AC0FED"/>
    <w:rsid w:val="00AD15E4"/>
    <w:rsid w:val="00AE0009"/>
    <w:rsid w:val="00AE315B"/>
    <w:rsid w:val="00B631FD"/>
    <w:rsid w:val="00B75CA2"/>
    <w:rsid w:val="00BA17F8"/>
    <w:rsid w:val="00BB7E88"/>
    <w:rsid w:val="00BD2FF1"/>
    <w:rsid w:val="00BE3ACC"/>
    <w:rsid w:val="00BF1F15"/>
    <w:rsid w:val="00C052B6"/>
    <w:rsid w:val="00C07EB6"/>
    <w:rsid w:val="00C12DEE"/>
    <w:rsid w:val="00C24A4E"/>
    <w:rsid w:val="00C420A7"/>
    <w:rsid w:val="00C46D0C"/>
    <w:rsid w:val="00C9570A"/>
    <w:rsid w:val="00CB5456"/>
    <w:rsid w:val="00CD3A35"/>
    <w:rsid w:val="00CE7D1D"/>
    <w:rsid w:val="00CF6962"/>
    <w:rsid w:val="00D2666B"/>
    <w:rsid w:val="00D272F0"/>
    <w:rsid w:val="00D629ED"/>
    <w:rsid w:val="00D65862"/>
    <w:rsid w:val="00D6711E"/>
    <w:rsid w:val="00D75901"/>
    <w:rsid w:val="00D81211"/>
    <w:rsid w:val="00D83529"/>
    <w:rsid w:val="00D854CB"/>
    <w:rsid w:val="00DC6934"/>
    <w:rsid w:val="00DE1393"/>
    <w:rsid w:val="00DF749E"/>
    <w:rsid w:val="00E605C2"/>
    <w:rsid w:val="00E61A85"/>
    <w:rsid w:val="00E80B42"/>
    <w:rsid w:val="00E9567A"/>
    <w:rsid w:val="00EB5B9A"/>
    <w:rsid w:val="00EF19A0"/>
    <w:rsid w:val="00EF66EC"/>
    <w:rsid w:val="00F20053"/>
    <w:rsid w:val="00F23230"/>
    <w:rsid w:val="00F4091B"/>
    <w:rsid w:val="00F54A51"/>
    <w:rsid w:val="00F62E24"/>
    <w:rsid w:val="00F63B95"/>
    <w:rsid w:val="00F7636B"/>
    <w:rsid w:val="00F93651"/>
    <w:rsid w:val="00FD10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4:docId w14:val="121594A4"/>
  <w15:chartTrackingRefBased/>
  <w15:docId w15:val="{786E81ED-65A1-4DDD-8A9F-A3AA6289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83F"/>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rsid w:val="00BB7E88"/>
    <w:pPr>
      <w:tabs>
        <w:tab w:val="center" w:pos="4320"/>
        <w:tab w:val="right" w:pos="8640"/>
      </w:tabs>
    </w:pPr>
  </w:style>
  <w:style w:type="paragraph" w:styleId="BodyText3">
    <w:name w:val="Body Text 3"/>
    <w:basedOn w:val="Normal"/>
    <w:link w:val="BodyText3Char"/>
    <w:rsid w:val="00BB7E88"/>
    <w:pPr>
      <w:widowControl/>
    </w:pPr>
    <w:rPr>
      <w:rFonts w:ascii="Arial" w:hAnsi="Arial" w:cs="Arial"/>
      <w:sz w:val="20"/>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A27C03"/>
    <w:pPr>
      <w:widowControl/>
      <w:autoSpaceDE/>
      <w:autoSpaceDN/>
      <w:adjustRightInd/>
      <w:ind w:left="720"/>
    </w:pPr>
    <w:rPr>
      <w:rFonts w:eastAsia="Calibri"/>
      <w:lang w:eastAsia="en-NZ"/>
    </w:rPr>
  </w:style>
  <w:style w:type="character" w:styleId="CommentReference">
    <w:name w:val="annotation reference"/>
    <w:rsid w:val="00085C5F"/>
    <w:rPr>
      <w:sz w:val="16"/>
      <w:szCs w:val="16"/>
    </w:rPr>
  </w:style>
  <w:style w:type="paragraph" w:styleId="CommentText">
    <w:name w:val="annotation text"/>
    <w:basedOn w:val="Normal"/>
    <w:link w:val="CommentTextChar"/>
    <w:rsid w:val="00085C5F"/>
    <w:rPr>
      <w:sz w:val="20"/>
      <w:szCs w:val="20"/>
    </w:rPr>
  </w:style>
  <w:style w:type="character" w:customStyle="1" w:styleId="CommentTextChar">
    <w:name w:val="Comment Text Char"/>
    <w:link w:val="CommentText"/>
    <w:rsid w:val="00085C5F"/>
    <w:rPr>
      <w:lang w:eastAsia="en-US"/>
    </w:rPr>
  </w:style>
  <w:style w:type="paragraph" w:styleId="CommentSubject">
    <w:name w:val="annotation subject"/>
    <w:basedOn w:val="CommentText"/>
    <w:next w:val="CommentText"/>
    <w:link w:val="CommentSubjectChar"/>
    <w:rsid w:val="00085C5F"/>
    <w:rPr>
      <w:b/>
      <w:bCs/>
    </w:rPr>
  </w:style>
  <w:style w:type="character" w:customStyle="1" w:styleId="CommentSubjectChar">
    <w:name w:val="Comment Subject Char"/>
    <w:link w:val="CommentSubject"/>
    <w:rsid w:val="00085C5F"/>
    <w:rPr>
      <w:b/>
      <w:bCs/>
      <w:lang w:eastAsia="en-US"/>
    </w:rPr>
  </w:style>
  <w:style w:type="character" w:styleId="UnresolvedMention">
    <w:name w:val="Unresolved Mention"/>
    <w:basedOn w:val="DefaultParagraphFont"/>
    <w:uiPriority w:val="99"/>
    <w:semiHidden/>
    <w:unhideWhenUsed/>
    <w:rsid w:val="00A0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da@hardingconferences.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lenda@hardingconferences.co.nz" TargetMode="External"/><Relationship Id="rId4" Type="http://schemas.openxmlformats.org/officeDocument/2006/relationships/settings" Target="settings.xml"/><Relationship Id="rId9" Type="http://schemas.openxmlformats.org/officeDocument/2006/relationships/hyperlink" Target="http://libguides.scu.edu.au/content.php?pid=269507&amp;sid=22232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0DEEA-B3DD-4AEB-AED2-E1754AD5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FORMAT INSTRUCTIONS</vt:lpstr>
    </vt:vector>
  </TitlesOfParts>
  <Company>The University of Auckland</Company>
  <LinksUpToDate>false</LinksUpToDate>
  <CharactersWithSpaces>6102</CharactersWithSpaces>
  <SharedDoc>false</SharedDoc>
  <HLinks>
    <vt:vector size="18" baseType="variant">
      <vt:variant>
        <vt:i4>589943</vt:i4>
      </vt:variant>
      <vt:variant>
        <vt:i4>6</vt:i4>
      </vt:variant>
      <vt:variant>
        <vt:i4>0</vt:i4>
      </vt:variant>
      <vt:variant>
        <vt:i4>5</vt:i4>
      </vt:variant>
      <vt:variant>
        <vt:lpwstr>mailto:glenda@hardingconsultants.co.nz</vt:lpwstr>
      </vt:variant>
      <vt:variant>
        <vt:lpwstr/>
      </vt:variant>
      <vt:variant>
        <vt:i4>6488103</vt:i4>
      </vt:variant>
      <vt:variant>
        <vt:i4>3</vt:i4>
      </vt:variant>
      <vt:variant>
        <vt:i4>0</vt:i4>
      </vt:variant>
      <vt:variant>
        <vt:i4>5</vt:i4>
      </vt:variant>
      <vt:variant>
        <vt:lpwstr>http://libguides.scu.edu.au/content.php?pid=269507&amp;sid=2223205</vt:lpwstr>
      </vt:variant>
      <vt:variant>
        <vt:lpwstr/>
      </vt:variant>
      <vt:variant>
        <vt:i4>589943</vt:i4>
      </vt:variant>
      <vt:variant>
        <vt:i4>0</vt:i4>
      </vt:variant>
      <vt:variant>
        <vt:i4>0</vt:i4>
      </vt:variant>
      <vt:variant>
        <vt:i4>5</vt:i4>
      </vt:variant>
      <vt:variant>
        <vt:lpwstr>mailto:glenda@hardingconsultants.co.nz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INSTRUCTIONS</dc:title>
  <dc:subject/>
  <dc:creator>rdun028</dc:creator>
  <cp:keywords/>
  <cp:lastModifiedBy>Glenda Harding</cp:lastModifiedBy>
  <cp:revision>2</cp:revision>
  <cp:lastPrinted>2013-10-15T01:27:00Z</cp:lastPrinted>
  <dcterms:created xsi:type="dcterms:W3CDTF">2024-03-19T22:23:00Z</dcterms:created>
  <dcterms:modified xsi:type="dcterms:W3CDTF">2024-03-19T22:23:00Z</dcterms:modified>
</cp:coreProperties>
</file>